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D7B" w:rsidRPr="00C73D7B" w:rsidRDefault="00C73D7B" w:rsidP="00C73D7B">
      <w:pPr>
        <w:jc w:val="center"/>
      </w:pPr>
      <w:r>
        <w:t>ИД Проекта</w:t>
      </w:r>
    </w:p>
    <w:p w:rsidR="005F090E" w:rsidRDefault="000A7ECB" w:rsidP="004D5D14">
      <w:pPr>
        <w:pStyle w:val="a3"/>
        <w:numPr>
          <w:ilvl w:val="0"/>
          <w:numId w:val="1"/>
        </w:numPr>
      </w:pPr>
      <w:r w:rsidRPr="000A7ECB">
        <w:rPr>
          <w:lang w:val="en-US"/>
        </w:rPr>
        <w:t>C</w:t>
      </w:r>
      <w:r>
        <w:t>делать по 3 в</w:t>
      </w:r>
      <w:r w:rsidR="005F090E">
        <w:t xml:space="preserve"> загрузчике файлов</w:t>
      </w:r>
    </w:p>
    <w:p w:rsidR="000A7ECB" w:rsidRDefault="000A7ECB" w:rsidP="000A7ECB">
      <w:r>
        <w:rPr>
          <w:noProof/>
          <w:lang w:eastAsia="ru-RU"/>
        </w:rPr>
        <w:drawing>
          <wp:inline distT="0" distB="0" distL="0" distR="0" wp14:anchorId="7C2ABDB6" wp14:editId="63E98937">
            <wp:extent cx="5940425" cy="25171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90E" w:rsidRDefault="005F090E" w:rsidP="005F090E">
      <w:r>
        <w:t>Макет:</w:t>
      </w:r>
    </w:p>
    <w:p w:rsidR="005F090E" w:rsidRDefault="005F090E" w:rsidP="005F090E">
      <w:r>
        <w:rPr>
          <w:noProof/>
          <w:lang w:eastAsia="ru-RU"/>
        </w:rPr>
        <w:drawing>
          <wp:inline distT="0" distB="0" distL="0" distR="0" wp14:anchorId="60CCA01A" wp14:editId="6DBA5737">
            <wp:extent cx="5940425" cy="272605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ECB" w:rsidRDefault="000A7ECB" w:rsidP="000A7ECB">
      <w:pPr>
        <w:pStyle w:val="a3"/>
        <w:numPr>
          <w:ilvl w:val="0"/>
          <w:numId w:val="1"/>
        </w:numPr>
      </w:pPr>
      <w:r>
        <w:t>Изменить фон кнопки «Сохранить», согласно макета.</w:t>
      </w:r>
    </w:p>
    <w:p w:rsidR="000A7ECB" w:rsidRDefault="000A7ECB" w:rsidP="000A7ECB">
      <w:r>
        <w:rPr>
          <w:noProof/>
          <w:lang w:eastAsia="ru-RU"/>
        </w:rPr>
        <w:lastRenderedPageBreak/>
        <w:drawing>
          <wp:inline distT="0" distB="0" distL="0" distR="0" wp14:anchorId="39BF2D16" wp14:editId="126DF0F8">
            <wp:extent cx="5940425" cy="2736850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423" w:rsidRDefault="00032423" w:rsidP="00032423">
      <w:pPr>
        <w:pStyle w:val="a3"/>
        <w:numPr>
          <w:ilvl w:val="0"/>
          <w:numId w:val="1"/>
        </w:numPr>
      </w:pPr>
      <w:r>
        <w:t xml:space="preserve">При </w:t>
      </w:r>
      <w:proofErr w:type="spellStart"/>
      <w:r>
        <w:t>просроке</w:t>
      </w:r>
      <w:proofErr w:type="spellEnd"/>
      <w:r>
        <w:t xml:space="preserve"> контрольного срока, дату перекрашивать в красный</w:t>
      </w:r>
    </w:p>
    <w:p w:rsidR="00032423" w:rsidRDefault="00032423" w:rsidP="00032423">
      <w:r>
        <w:rPr>
          <w:noProof/>
          <w:lang w:eastAsia="ru-RU"/>
        </w:rPr>
        <w:drawing>
          <wp:inline distT="0" distB="0" distL="0" distR="0" wp14:anchorId="3BB45176" wp14:editId="4A838FE6">
            <wp:extent cx="5940425" cy="208343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423" w:rsidRDefault="00032423" w:rsidP="00032423">
      <w:r>
        <w:t>Макет:</w:t>
      </w:r>
    </w:p>
    <w:p w:rsidR="00032423" w:rsidRDefault="00032423" w:rsidP="00032423">
      <w:r>
        <w:rPr>
          <w:noProof/>
          <w:lang w:eastAsia="ru-RU"/>
        </w:rPr>
        <w:drawing>
          <wp:inline distT="0" distB="0" distL="0" distR="0" wp14:anchorId="51D8E212" wp14:editId="4CDD46BD">
            <wp:extent cx="5940425" cy="3574415"/>
            <wp:effectExtent l="0" t="0" r="317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ECB" w:rsidRDefault="000A7ECB" w:rsidP="000A7ECB">
      <w:pPr>
        <w:pStyle w:val="a3"/>
        <w:numPr>
          <w:ilvl w:val="0"/>
          <w:numId w:val="1"/>
        </w:numPr>
      </w:pPr>
      <w:r>
        <w:lastRenderedPageBreak/>
        <w:t>Съехали</w:t>
      </w:r>
    </w:p>
    <w:p w:rsidR="000A7ECB" w:rsidRDefault="000A7ECB" w:rsidP="000A7ECB">
      <w:r>
        <w:rPr>
          <w:noProof/>
          <w:lang w:eastAsia="ru-RU"/>
        </w:rPr>
        <w:drawing>
          <wp:inline distT="0" distB="0" distL="0" distR="0" wp14:anchorId="68F0D120" wp14:editId="07984240">
            <wp:extent cx="5940425" cy="331787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ECB" w:rsidRDefault="000A7ECB" w:rsidP="000A7ECB">
      <w:pPr>
        <w:pStyle w:val="a3"/>
        <w:numPr>
          <w:ilvl w:val="0"/>
          <w:numId w:val="1"/>
        </w:numPr>
      </w:pPr>
      <w:r>
        <w:t>Оставить 1 скролл</w:t>
      </w:r>
    </w:p>
    <w:p w:rsidR="000A7ECB" w:rsidRDefault="000A7ECB" w:rsidP="000A7ECB">
      <w:r>
        <w:rPr>
          <w:noProof/>
          <w:lang w:eastAsia="ru-RU"/>
        </w:rPr>
        <w:drawing>
          <wp:inline distT="0" distB="0" distL="0" distR="0" wp14:anchorId="0DFD538B" wp14:editId="1386369D">
            <wp:extent cx="5940425" cy="341122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ECB" w:rsidRDefault="000A7ECB" w:rsidP="000A7ECB">
      <w:pPr>
        <w:pStyle w:val="a3"/>
        <w:numPr>
          <w:ilvl w:val="0"/>
          <w:numId w:val="1"/>
        </w:numPr>
      </w:pPr>
      <w:r>
        <w:t xml:space="preserve">Сделать поле ввода чуть короче, чтобы </w:t>
      </w:r>
      <w:proofErr w:type="spellStart"/>
      <w:r>
        <w:t>чекбоксы</w:t>
      </w:r>
      <w:proofErr w:type="spellEnd"/>
      <w:r>
        <w:t xml:space="preserve"> не уезжали</w:t>
      </w:r>
    </w:p>
    <w:p w:rsidR="000A7ECB" w:rsidRDefault="000A7ECB" w:rsidP="000A7ECB">
      <w:r>
        <w:rPr>
          <w:noProof/>
          <w:lang w:eastAsia="ru-RU"/>
        </w:rPr>
        <w:lastRenderedPageBreak/>
        <w:drawing>
          <wp:inline distT="0" distB="0" distL="0" distR="0" wp14:anchorId="3E96ED50" wp14:editId="2C85631D">
            <wp:extent cx="5940425" cy="343789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28F" w:rsidRDefault="00E3628F" w:rsidP="00E3628F">
      <w:pPr>
        <w:pStyle w:val="a3"/>
        <w:numPr>
          <w:ilvl w:val="0"/>
          <w:numId w:val="1"/>
        </w:numPr>
      </w:pPr>
      <w:r>
        <w:t xml:space="preserve">При добавлении нового пункта, статус «успешно» выводить на первый план, наравне с </w:t>
      </w:r>
      <w:proofErr w:type="spellStart"/>
      <w:r>
        <w:t>модалкой</w:t>
      </w:r>
      <w:proofErr w:type="spellEnd"/>
      <w:r>
        <w:t>, а не фоном</w:t>
      </w:r>
    </w:p>
    <w:p w:rsidR="00E3628F" w:rsidRDefault="00E3628F" w:rsidP="00E3628F">
      <w:r>
        <w:rPr>
          <w:noProof/>
          <w:lang w:eastAsia="ru-RU"/>
        </w:rPr>
        <w:drawing>
          <wp:inline distT="0" distB="0" distL="0" distR="0" wp14:anchorId="3FAAB491" wp14:editId="2029E5FA">
            <wp:extent cx="5940425" cy="330200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28F" w:rsidRDefault="00E3628F" w:rsidP="00E3628F">
      <w:pPr>
        <w:pStyle w:val="a3"/>
        <w:numPr>
          <w:ilvl w:val="0"/>
          <w:numId w:val="1"/>
        </w:numPr>
      </w:pPr>
      <w:r>
        <w:t>П</w:t>
      </w:r>
      <w:r>
        <w:t>ри удалении одного комментария</w:t>
      </w:r>
      <w:r>
        <w:t>, скачет счетчик комментариев (видео в личных сообщениях)</w:t>
      </w:r>
    </w:p>
    <w:p w:rsidR="00E3628F" w:rsidRDefault="00E3628F" w:rsidP="00E3628F">
      <w:pPr>
        <w:pStyle w:val="a3"/>
        <w:numPr>
          <w:ilvl w:val="0"/>
          <w:numId w:val="1"/>
        </w:numPr>
      </w:pPr>
      <w:r>
        <w:t>При наведении на иконку</w:t>
      </w:r>
      <w:r w:rsidR="002A10A3">
        <w:t xml:space="preserve"> (зайти в шестеренку)</w:t>
      </w:r>
      <w:r>
        <w:t>, добавить пояснение</w:t>
      </w:r>
    </w:p>
    <w:p w:rsidR="00E3628F" w:rsidRDefault="00E3628F" w:rsidP="00E3628F">
      <w:r>
        <w:rPr>
          <w:noProof/>
          <w:lang w:eastAsia="ru-RU"/>
        </w:rPr>
        <w:lastRenderedPageBreak/>
        <w:drawing>
          <wp:inline distT="0" distB="0" distL="0" distR="0" wp14:anchorId="09632A78" wp14:editId="1257E652">
            <wp:extent cx="5940425" cy="295275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0A3" w:rsidRDefault="002A10A3" w:rsidP="00E3628F">
      <w:r>
        <w:rPr>
          <w:noProof/>
          <w:lang w:eastAsia="ru-RU"/>
        </w:rPr>
        <w:drawing>
          <wp:inline distT="0" distB="0" distL="0" distR="0" wp14:anchorId="4BDCC053" wp14:editId="0C948BE6">
            <wp:extent cx="3431862" cy="3806889"/>
            <wp:effectExtent l="0" t="0" r="0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38366" cy="381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D7B" w:rsidRDefault="00C73D7B">
      <w:r>
        <w:br w:type="page"/>
      </w:r>
    </w:p>
    <w:p w:rsidR="00C73D7B" w:rsidRDefault="00C73D7B" w:rsidP="00C73D7B">
      <w:pPr>
        <w:jc w:val="center"/>
      </w:pPr>
      <w:r>
        <w:lastRenderedPageBreak/>
        <w:t>ИД Раздела</w:t>
      </w:r>
    </w:p>
    <w:p w:rsidR="00C73D7B" w:rsidRDefault="00C73D7B" w:rsidP="00C73D7B">
      <w:pPr>
        <w:pStyle w:val="a3"/>
        <w:numPr>
          <w:ilvl w:val="0"/>
          <w:numId w:val="2"/>
        </w:numPr>
      </w:pPr>
      <w:r>
        <w:t>Нет шапки</w:t>
      </w:r>
    </w:p>
    <w:p w:rsidR="00C73D7B" w:rsidRDefault="00C73D7B" w:rsidP="00C73D7B">
      <w:r>
        <w:rPr>
          <w:noProof/>
          <w:lang w:eastAsia="ru-RU"/>
        </w:rPr>
        <w:drawing>
          <wp:inline distT="0" distB="0" distL="0" distR="0" wp14:anchorId="38F44B55" wp14:editId="654BC899">
            <wp:extent cx="5940425" cy="2112010"/>
            <wp:effectExtent l="0" t="0" r="3175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D7B" w:rsidRDefault="00C73D7B" w:rsidP="00C73D7B">
      <w:r>
        <w:t>Макет:</w:t>
      </w:r>
    </w:p>
    <w:p w:rsidR="00C73D7B" w:rsidRDefault="00C73D7B" w:rsidP="00C73D7B">
      <w:r>
        <w:rPr>
          <w:noProof/>
          <w:lang w:eastAsia="ru-RU"/>
        </w:rPr>
        <w:drawing>
          <wp:inline distT="0" distB="0" distL="0" distR="0" wp14:anchorId="6696D76B" wp14:editId="4488D8F3">
            <wp:extent cx="5940425" cy="3612515"/>
            <wp:effectExtent l="0" t="0" r="3175" b="698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D7B" w:rsidRDefault="00C73D7B" w:rsidP="00C73D7B">
      <w:pPr>
        <w:pStyle w:val="a3"/>
        <w:numPr>
          <w:ilvl w:val="0"/>
          <w:numId w:val="2"/>
        </w:numPr>
      </w:pPr>
      <w:r>
        <w:t>Название последней вкладки изменить на «Дополнительные»</w:t>
      </w:r>
    </w:p>
    <w:p w:rsidR="00C73D7B" w:rsidRDefault="00C73D7B" w:rsidP="00C73D7B">
      <w:r>
        <w:rPr>
          <w:noProof/>
          <w:lang w:eastAsia="ru-RU"/>
        </w:rPr>
        <w:drawing>
          <wp:inline distT="0" distB="0" distL="0" distR="0" wp14:anchorId="7492AB5F" wp14:editId="5B835B03">
            <wp:extent cx="5940425" cy="196342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D7B" w:rsidRDefault="00C73D7B" w:rsidP="00C73D7B">
      <w:r>
        <w:lastRenderedPageBreak/>
        <w:t>Макет:</w:t>
      </w:r>
    </w:p>
    <w:p w:rsidR="00C73D7B" w:rsidRDefault="00C73D7B" w:rsidP="00C73D7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8BE3DCB" wp14:editId="26A4BE1E">
            <wp:extent cx="5940425" cy="3439795"/>
            <wp:effectExtent l="0" t="0" r="3175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D7B" w:rsidRDefault="00C73D7B" w:rsidP="00C73D7B">
      <w:pPr>
        <w:pStyle w:val="a3"/>
        <w:numPr>
          <w:ilvl w:val="0"/>
          <w:numId w:val="2"/>
        </w:numPr>
      </w:pPr>
      <w:r>
        <w:t xml:space="preserve">Размещение происходит в столбик и без иконок файлов? Прошу свериться или меня оповестить, если решили </w:t>
      </w:r>
      <w:r w:rsidR="00084D7B">
        <w:t>название</w:t>
      </w:r>
      <w:r>
        <w:t xml:space="preserve"> в столбик делать.</w:t>
      </w:r>
    </w:p>
    <w:p w:rsidR="00C73D7B" w:rsidRDefault="00C73D7B" w:rsidP="00C73D7B">
      <w:r>
        <w:rPr>
          <w:noProof/>
          <w:lang w:eastAsia="ru-RU"/>
        </w:rPr>
        <w:drawing>
          <wp:inline distT="0" distB="0" distL="0" distR="0" wp14:anchorId="51514EBE" wp14:editId="1C862643">
            <wp:extent cx="5940425" cy="1700530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D7B" w:rsidRDefault="00C73D7B" w:rsidP="00C73D7B">
      <w:r>
        <w:t>Макет:</w:t>
      </w:r>
    </w:p>
    <w:p w:rsidR="00C73D7B" w:rsidRDefault="00C73D7B" w:rsidP="00C73D7B">
      <w:r>
        <w:rPr>
          <w:noProof/>
          <w:lang w:eastAsia="ru-RU"/>
        </w:rPr>
        <w:lastRenderedPageBreak/>
        <w:drawing>
          <wp:inline distT="0" distB="0" distL="0" distR="0" wp14:anchorId="18C141EE" wp14:editId="0049F353">
            <wp:extent cx="5940425" cy="2889250"/>
            <wp:effectExtent l="0" t="0" r="3175" b="63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D7B" w:rsidRDefault="00084D7B" w:rsidP="00084D7B">
      <w:pPr>
        <w:pStyle w:val="a3"/>
        <w:numPr>
          <w:ilvl w:val="0"/>
          <w:numId w:val="2"/>
        </w:numPr>
      </w:pPr>
      <w:r>
        <w:t>Все сильно растянулось</w:t>
      </w:r>
    </w:p>
    <w:p w:rsidR="00084D7B" w:rsidRDefault="00084D7B" w:rsidP="00084D7B">
      <w:r>
        <w:rPr>
          <w:noProof/>
          <w:lang w:eastAsia="ru-RU"/>
        </w:rPr>
        <w:drawing>
          <wp:inline distT="0" distB="0" distL="0" distR="0" wp14:anchorId="2DBCD9A7" wp14:editId="59D0156C">
            <wp:extent cx="5940425" cy="3120390"/>
            <wp:effectExtent l="0" t="0" r="3175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D7B" w:rsidRPr="00084D7B" w:rsidRDefault="00084D7B" w:rsidP="00084D7B">
      <w:r>
        <w:rPr>
          <w:noProof/>
          <w:lang w:eastAsia="ru-RU"/>
        </w:rPr>
        <w:drawing>
          <wp:inline distT="0" distB="0" distL="0" distR="0" wp14:anchorId="3982F70F" wp14:editId="16DEB227">
            <wp:extent cx="5940425" cy="2696210"/>
            <wp:effectExtent l="0" t="0" r="3175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3D7B" w:rsidRPr="00032423" w:rsidRDefault="00C73D7B" w:rsidP="00C73D7B"/>
    <w:sectPr w:rsidR="00C73D7B" w:rsidRPr="0003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CD609F"/>
    <w:multiLevelType w:val="hybridMultilevel"/>
    <w:tmpl w:val="D13EC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81465"/>
    <w:multiLevelType w:val="hybridMultilevel"/>
    <w:tmpl w:val="D6F2C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153"/>
    <w:rsid w:val="00032423"/>
    <w:rsid w:val="00084D7B"/>
    <w:rsid w:val="000A7ECB"/>
    <w:rsid w:val="002A10A3"/>
    <w:rsid w:val="002E58AD"/>
    <w:rsid w:val="005006C8"/>
    <w:rsid w:val="005F090E"/>
    <w:rsid w:val="006461EE"/>
    <w:rsid w:val="006A7153"/>
    <w:rsid w:val="00831921"/>
    <w:rsid w:val="008A0B12"/>
    <w:rsid w:val="008F7A37"/>
    <w:rsid w:val="00A0485E"/>
    <w:rsid w:val="00C73D7B"/>
    <w:rsid w:val="00E3628F"/>
    <w:rsid w:val="00ED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39F2"/>
  <w15:chartTrackingRefBased/>
  <w15:docId w15:val="{059F99FE-BFFB-483B-B29C-422769F3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9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6</cp:revision>
  <dcterms:created xsi:type="dcterms:W3CDTF">2024-05-20T10:28:00Z</dcterms:created>
  <dcterms:modified xsi:type="dcterms:W3CDTF">2024-06-03T12:57:00Z</dcterms:modified>
</cp:coreProperties>
</file>