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4.xml.rels" ContentType="application/vnd.openxmlformats-package.relationships+xml"/>
  <Override PartName="/word/footer12.xml" ContentType="application/vnd.openxmlformats-officedocument.wordprocessingml.foot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header21.xml" ContentType="application/vnd.openxmlformats-officedocument.wordprocessingml.header+xml"/>
  <Override PartName="/word/header17.xml" ContentType="application/vnd.openxmlformats-officedocument.wordprocessingml.header+xml"/>
  <Override PartName="/word/footer2.xml" ContentType="application/vnd.openxmlformats-officedocument.wordprocessingml.foot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footer3.xml" ContentType="application/vnd.openxmlformats-officedocument.wordprocessingml.footer+xml"/>
  <Override PartName="/word/footer19.xml" ContentType="application/vnd.openxmlformats-officedocument.wordprocessingml.footer+xml"/>
  <Override PartName="/word/footer21.xml" ContentType="application/vnd.openxmlformats-officedocument.wordprocessingml.footer+xml"/>
  <Override PartName="/word/numbering.xml" ContentType="application/vnd.openxmlformats-officedocument.wordprocessingml.numbering+xml"/>
  <Override PartName="/word/footer17.xml" ContentType="application/vnd.openxmlformats-officedocument.wordprocessingml.footer+xml"/>
  <Override PartName="/word/footer20.xml" ContentType="application/vnd.openxmlformats-officedocument.wordprocessingml.footer+xml"/>
  <Override PartName="/word/footer18.xml" ContentType="application/vnd.openxmlformats-officedocument.wordprocessingml.footer+xml"/>
  <Override PartName="/word/settings.xml" ContentType="application/vnd.openxmlformats-officedocument.wordprocessingml.settings+xml"/>
  <Override PartName="/word/header16.xml" ContentType="application/vnd.openxmlformats-officedocument.wordprocessingml.header+xml"/>
  <Override PartName="/word/footer1.xml" ContentType="application/vnd.openxmlformats-officedocument.wordprocessingml.footer+xml"/>
  <Override PartName="/word/header15.xml" ContentType="application/vnd.openxmlformats-officedocument.wordprocessingml.header+xml"/>
  <Override PartName="/word/header14.xml" ContentType="application/vnd.openxmlformats-officedocument.wordprocessingml.header+xml"/>
  <Override PartName="/word/media/image1.png" ContentType="image/png"/>
  <Override PartName="/word/footer5.xml" ContentType="application/vnd.openxmlformats-officedocument.wordprocessingml.foot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Paragraph"/>
        <w:rPr>
          <w:sz w:val="20"/>
        </w:rPr>
      </w:pPr>
      <w:r>
        <w:rPr>
          <w:sz w:val="20"/>
        </w:rPr>
      </w:r>
    </w:p>
    <w:tbl>
      <w:tblPr>
        <w:tblW w:w="10035" w:type="dxa"/>
        <w:jc w:val="left"/>
        <w:tblInd w:w="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5386"/>
        <w:gridCol w:w="1134"/>
        <w:gridCol w:w="1030"/>
      </w:tblGrid>
      <w:tr>
        <w:trPr>
          <w:trHeight w:val="851" w:hRule="exac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pacing w:before="120" w:after="120"/>
              <w:ind w:left="0" w:right="0" w:hanging="0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6"/>
                <w:szCs w:val="26"/>
                <w:lang w:eastAsia="ru-RU"/>
              </w:rPr>
              <w:t>Обозначение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pacing w:before="120" w:after="120"/>
              <w:ind w:left="0" w:right="0" w:hanging="0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4"/>
              </w:rPr>
              <w:t>Кол.</w:t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4"/>
              </w:rPr>
              <w:t>листов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4"/>
              </w:rPr>
              <w:t>Прим.</w:t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eastAsia="ru-RU"/>
              </w:rPr>
              <w:t>-АР-С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left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eastAsia="ru-RU"/>
              </w:rPr>
              <w:t>Содержание тома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  <w:t>Изм.1, 2 (зам)</w:t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Cs w:val="28"/>
                <w:lang w:eastAsia="ru-RU"/>
              </w:rPr>
              <w:t>-АР.ТЧ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left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eastAsia="ru-RU"/>
              </w:rPr>
              <w:t xml:space="preserve">Текстовая часть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  <w:lang w:val="en-US"/>
              </w:rPr>
            </w:pPr>
            <w:r>
              <w:rPr>
                <w:rFonts w:cs="Arial Narrow" w:ascii="Arial Narrow" w:hAnsi="Arial Narrow"/>
                <w:lang w:val="en-US" w:eastAsia="ru-RU"/>
              </w:rPr>
              <w:t>17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  <w:t>Изм.1, 2</w:t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Cs w:val="28"/>
                <w:lang w:eastAsia="ru-RU"/>
              </w:rPr>
              <w:t>-АР.ГЧ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left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lang w:eastAsia="ru-RU"/>
              </w:rPr>
              <w:t>Графическая часть: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  <w:lang w:val="en-US"/>
              </w:rPr>
            </w:pPr>
            <w:r>
              <w:rPr>
                <w:rFonts w:cs="Arial Narrow" w:ascii="Arial Narrow" w:hAnsi="Arial Narrow"/>
                <w:lang w:val="en-US" w:eastAsia="ru-RU"/>
              </w:rPr>
              <w:t>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color w:val="FFFFFF"/>
                <w:lang w:val="en-US" w:eastAsia="ru-RU"/>
              </w:rPr>
            </w:pPr>
            <w:r>
              <w:rPr>
                <w:rFonts w:cs="Arial Narrow" w:ascii="Arial Narrow" w:hAnsi="Arial Narrow"/>
                <w:color w:val="FFFFFF"/>
                <w:lang w:val="en-US" w:eastAsia="ru-RU"/>
              </w:rPr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left"/>
              <w:rPr>
                <w:rFonts w:ascii="Arial Narrow" w:hAnsi="Arial Narrow" w:eastAsia="Arial Narrow" w:cs="Arial Narrow"/>
                <w:color w:val="FFFFFF"/>
                <w:lang w:val="en-US" w:eastAsia="ru-RU"/>
              </w:rPr>
            </w:pPr>
            <w:r>
              <w:rPr>
                <w:rFonts w:eastAsia="Arial Narrow" w:cs="Arial Narrow" w:ascii="Arial Narrow" w:hAnsi="Arial Narrow"/>
                <w:color w:val="FFFFFF"/>
                <w:lang w:val="en-US" w:eastAsia="ru-RU"/>
              </w:rPr>
              <w:t xml:space="preserve">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left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Cs w:val="28"/>
              </w:rPr>
              <w:t xml:space="preserve">Лист 1 – </w:t>
            </w:r>
            <w:r>
              <w:rPr>
                <w:rFonts w:cs="Arial Narrow" w:ascii="Arial Narrow" w:hAnsi="Arial Narrow"/>
                <w:color w:val="FF0000"/>
                <w:szCs w:val="28"/>
              </w:rPr>
              <w:t xml:space="preserve">Фасад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color w:val="FF0000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0000"/>
                <w:sz w:val="26"/>
                <w:szCs w:val="26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  <w:t>(зам)</w:t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left"/>
              <w:rPr>
                <w:rFonts w:ascii="Arial Narrow" w:hAnsi="Arial Narrow" w:cs="Arial Narrow"/>
                <w:color w:val="FFFFFF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lang w:eastAsia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left"/>
              <w:rPr/>
            </w:pPr>
            <w:r>
              <w:rPr>
                <w:rFonts w:cs="Arial Narrow" w:ascii="Arial Narrow" w:hAnsi="Arial Narrow"/>
                <w:szCs w:val="28"/>
              </w:rPr>
              <w:t xml:space="preserve">Лист 2 – </w:t>
            </w:r>
            <w:r>
              <w:rPr>
                <w:rFonts w:cs="Arial Narrow" w:ascii="Arial Narrow" w:hAnsi="Arial Narrow"/>
                <w:color w:val="FF0000"/>
                <w:szCs w:val="28"/>
              </w:rPr>
              <w:t>Фасад</w:t>
            </w:r>
            <w:r>
              <w:rPr>
                <w:rFonts w:cs="Arial Narrow" w:ascii="Arial Narrow" w:hAnsi="Arial Narrow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color w:val="FF0000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0000"/>
                <w:sz w:val="26"/>
                <w:szCs w:val="26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  <w:color w:val="FFFFFF"/>
                <w:sz w:val="24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  <w:t>И</w:t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left"/>
              <w:rPr>
                <w:rFonts w:ascii="Arial Narrow" w:hAnsi="Arial Narrow" w:cs="Arial Narrow"/>
                <w:color w:val="FFFFFF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sz w:val="26"/>
                <w:szCs w:val="26"/>
                <w:lang w:eastAsia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2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8"/>
                <w:szCs w:val="28"/>
              </w:rPr>
              <w:t xml:space="preserve">Лист 3 – </w:t>
            </w:r>
            <w:r>
              <w:rPr>
                <w:rFonts w:cs="Arial Narrow" w:ascii="Arial Narrow" w:hAnsi="Arial Narrow"/>
                <w:color w:val="FF0000"/>
                <w:sz w:val="28"/>
                <w:szCs w:val="28"/>
              </w:rPr>
              <w:t>Фасад</w:t>
            </w:r>
            <w:r>
              <w:rPr>
                <w:rFonts w:cs="Arial Narrow"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color w:val="FF0000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0000"/>
                <w:sz w:val="26"/>
                <w:szCs w:val="26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color w:val="FFFFFF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  <w:t>И</w:t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left"/>
              <w:rPr>
                <w:rFonts w:ascii="Arial Narrow" w:hAnsi="Arial Narrow" w:cs="Arial Narrow"/>
                <w:color w:val="FFFFFF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sz w:val="26"/>
                <w:szCs w:val="26"/>
                <w:lang w:eastAsia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2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cs="Arial Narrow" w:ascii="Arial Narrow" w:hAnsi="Arial Narrow"/>
                <w:sz w:val="28"/>
                <w:szCs w:val="28"/>
              </w:rPr>
              <w:t xml:space="preserve">Лист 4 – </w:t>
            </w:r>
            <w:r>
              <w:rPr>
                <w:rFonts w:cs="Arial Narrow" w:ascii="Arial Narrow" w:hAnsi="Arial Narrow"/>
                <w:color w:val="FF0000"/>
                <w:sz w:val="28"/>
                <w:szCs w:val="28"/>
              </w:rPr>
              <w:t xml:space="preserve">План подвала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color w:val="FF0000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0000"/>
                <w:sz w:val="26"/>
                <w:szCs w:val="26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color w:val="FFFFFF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sz w:val="26"/>
                <w:szCs w:val="26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left"/>
              <w:rPr>
                <w:rFonts w:ascii="Arial Narrow" w:hAnsi="Arial Narrow" w:cs="Arial Narrow"/>
                <w:color w:val="FFFFFF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sz w:val="26"/>
                <w:szCs w:val="26"/>
                <w:lang w:eastAsia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2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8"/>
                <w:szCs w:val="28"/>
              </w:rPr>
              <w:t xml:space="preserve">Лист 5 – </w:t>
            </w:r>
            <w:r>
              <w:rPr>
                <w:rFonts w:cs="Arial Narrow" w:ascii="Arial Narrow" w:hAnsi="Arial Narrow"/>
                <w:color w:val="FF0000"/>
                <w:sz w:val="28"/>
                <w:szCs w:val="28"/>
              </w:rPr>
              <w:t>План 1-го этажа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color w:val="FF0000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0000"/>
                <w:sz w:val="26"/>
                <w:szCs w:val="26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rPr>
                <w:rFonts w:ascii="Arial Narrow" w:hAnsi="Arial Narrow" w:cs="Arial Narrow"/>
                <w:color w:val="FF0000"/>
                <w:sz w:val="26"/>
                <w:szCs w:val="26"/>
                <w:lang w:val="en-US" w:eastAsia="ru-RU"/>
              </w:rPr>
            </w:pPr>
            <w:r>
              <w:rPr>
                <w:rFonts w:cs="Arial Narrow" w:ascii="Arial Narrow" w:hAnsi="Arial Narrow"/>
                <w:color w:val="FF0000"/>
                <w:sz w:val="26"/>
                <w:szCs w:val="26"/>
                <w:lang w:val="en-US" w:eastAsia="ru-RU"/>
              </w:rPr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left"/>
              <w:rPr>
                <w:rFonts w:ascii="Arial Narrow" w:hAnsi="Arial Narrow" w:cs="Arial Narrow"/>
                <w:color w:val="FFFFFF"/>
                <w:sz w:val="26"/>
                <w:szCs w:val="26"/>
                <w:lang w:val="en-US" w:eastAsia="ru-RU"/>
              </w:rPr>
            </w:pPr>
            <w:r>
              <w:rPr>
                <w:rFonts w:cs="Arial Narrow" w:ascii="Arial Narrow" w:hAnsi="Arial Narrow"/>
                <w:color w:val="FFFFFF"/>
                <w:sz w:val="26"/>
                <w:szCs w:val="26"/>
                <w:lang w:val="en-US" w:eastAsia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12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8"/>
                <w:szCs w:val="28"/>
              </w:rPr>
              <w:t>Лист 6 –</w:t>
            </w:r>
            <w:r>
              <w:rPr>
                <w:rFonts w:cs="Arial Narrow" w:ascii="Arial Narrow" w:hAnsi="Arial Narrow"/>
                <w:color w:val="FF0000"/>
                <w:sz w:val="28"/>
                <w:szCs w:val="28"/>
              </w:rPr>
              <w:t xml:space="preserve"> План 2-6-го этажей</w:t>
            </w:r>
            <w:r>
              <w:rPr>
                <w:rFonts w:cs="Arial Narrow" w:ascii="Arial Narrow" w:hAnsi="Arial Narrow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szCs w:val="28"/>
                <w:lang w:eastAsia="ru-RU"/>
              </w:rPr>
            </w:pPr>
            <w:r>
              <w:rPr>
                <w:rFonts w:cs="Arial Narrow" w:ascii="Arial Narrow" w:hAnsi="Arial Narrow"/>
                <w:szCs w:val="28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  <w:t>(зам)</w:t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left"/>
              <w:rPr>
                <w:rFonts w:ascii="Arial Narrow" w:hAnsi="Arial Narrow" w:cs="Arial Narrow"/>
                <w:color w:val="FFFFFF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lang w:eastAsia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Cs w:val="28"/>
              </w:rPr>
              <w:t xml:space="preserve">Лист 7 – </w:t>
            </w:r>
            <w:r>
              <w:rPr>
                <w:rFonts w:cs="Arial Narrow" w:ascii="Arial Narrow" w:hAnsi="Arial Narrow"/>
                <w:color w:val="FF0000"/>
                <w:szCs w:val="28"/>
              </w:rPr>
              <w:t>План 6-го этажа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sz w:val="26"/>
                <w:szCs w:val="26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left"/>
              <w:rPr>
                <w:rFonts w:ascii="Arial Narrow" w:hAnsi="Arial Narrow" w:cs="Arial Narrow"/>
                <w:color w:val="FFFFFF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sz w:val="26"/>
                <w:szCs w:val="26"/>
                <w:lang w:eastAsia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rFonts w:ascii="Arial Narrow" w:hAnsi="Arial Narrow" w:cs="Arial Narrow"/>
                <w:lang w:eastAsia="ru-RU"/>
              </w:rPr>
            </w:pPr>
            <w:r>
              <w:rPr>
                <w:rFonts w:cs="Arial Narrow" w:ascii="Arial Narrow" w:hAnsi="Arial Narrow"/>
                <w:szCs w:val="28"/>
              </w:rPr>
              <w:t xml:space="preserve">Лист 8 – </w:t>
            </w:r>
            <w:r>
              <w:rPr>
                <w:rFonts w:cs="Arial Narrow" w:ascii="Arial Narrow" w:hAnsi="Arial Narrow"/>
                <w:color w:val="FF0000"/>
                <w:szCs w:val="28"/>
              </w:rPr>
              <w:t>План 7-го этажа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sz w:val="26"/>
                <w:szCs w:val="26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  <w:t>2</w:t>
            </w:r>
          </w:p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  <w:t>(зам)</w:t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left"/>
              <w:rPr>
                <w:rFonts w:ascii="Arial Narrow" w:hAnsi="Arial Narrow" w:cs="Arial Narrow"/>
                <w:color w:val="FFFFFF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sz w:val="26"/>
                <w:szCs w:val="26"/>
                <w:lang w:eastAsia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rFonts w:ascii="Arial Narrow" w:hAnsi="Arial Narrow" w:cs="Arial Narrow"/>
                <w:lang w:eastAsia="ru-RU"/>
              </w:rPr>
            </w:pPr>
            <w:r>
              <w:rPr>
                <w:rFonts w:cs="Arial Narrow" w:ascii="Arial Narrow" w:hAnsi="Arial Narrow"/>
                <w:szCs w:val="28"/>
              </w:rPr>
              <w:t xml:space="preserve">Лист 9 – </w:t>
            </w:r>
            <w:r>
              <w:rPr>
                <w:rFonts w:cs="Arial Narrow" w:ascii="Arial Narrow" w:hAnsi="Arial Narrow"/>
                <w:color w:val="FF0000"/>
                <w:szCs w:val="28"/>
              </w:rPr>
              <w:t>План на отм.</w:t>
            </w:r>
            <w:r>
              <w:rPr>
                <w:rFonts w:cs="Arial Narrow" w:ascii="Arial Narrow" w:hAnsi="Arial Narrow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lang w:eastAsia="ru-RU"/>
              </w:rPr>
            </w:pPr>
            <w:r>
              <w:rPr>
                <w:rFonts w:cs="Arial Narrow" w:ascii="Arial Narrow" w:hAnsi="Arial Narrow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  <w:t>2</w:t>
            </w:r>
          </w:p>
          <w:p>
            <w:pPr>
              <w:pStyle w:val="15"/>
              <w:ind w:left="0" w:right="0" w:hanging="0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  <w:t>(зам)</w:t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left"/>
              <w:rPr>
                <w:rFonts w:ascii="Arial Narrow" w:hAnsi="Arial Narrow" w:cs="Arial Narrow"/>
                <w:color w:val="FFFFFF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sz w:val="26"/>
                <w:szCs w:val="26"/>
                <w:lang w:eastAsia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rFonts w:ascii="Arial Narrow" w:hAnsi="Arial Narrow" w:cs="Arial Narrow"/>
                <w:szCs w:val="28"/>
              </w:rPr>
            </w:pPr>
            <w:r>
              <w:rPr>
                <w:rFonts w:cs="Arial Narrow" w:ascii="Arial Narrow" w:hAnsi="Arial Narrow"/>
                <w:szCs w:val="28"/>
              </w:rPr>
              <w:t>Лист 10-</w:t>
            </w:r>
            <w:r>
              <w:rPr>
                <w:rFonts w:cs="Arial Narrow" w:ascii="Arial Narrow" w:hAnsi="Arial Narrow"/>
                <w:color w:val="FF0000"/>
                <w:szCs w:val="28"/>
              </w:rPr>
              <w:t xml:space="preserve"> План кровли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szCs w:val="28"/>
                <w:lang w:eastAsia="ru-RU"/>
              </w:rPr>
            </w:pPr>
            <w:r>
              <w:rPr>
                <w:rFonts w:cs="Arial Narrow" w:ascii="Arial Narrow" w:hAnsi="Arial Narrow"/>
                <w:szCs w:val="28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color w:val="FFFFFF"/>
                <w:sz w:val="24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left"/>
              <w:rPr>
                <w:rFonts w:ascii="Arial Narrow" w:hAnsi="Arial Narrow" w:cs="Arial Narrow"/>
                <w:color w:val="FFFFFF"/>
                <w:sz w:val="26"/>
                <w:szCs w:val="26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sz w:val="26"/>
                <w:szCs w:val="26"/>
                <w:lang w:eastAsia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rFonts w:ascii="Arial Narrow" w:hAnsi="Arial Narrow" w:cs="Arial Narrow"/>
                <w:szCs w:val="28"/>
              </w:rPr>
            </w:pPr>
            <w:r>
              <w:rPr>
                <w:rFonts w:cs="Arial Narrow" w:ascii="Arial Narrow" w:hAnsi="Arial Narrow"/>
                <w:szCs w:val="28"/>
              </w:rPr>
              <w:t>Лист 11 –</w:t>
            </w:r>
            <w:r>
              <w:rPr>
                <w:rFonts w:cs="Arial Narrow" w:ascii="Arial Narrow" w:hAnsi="Arial Narrow"/>
                <w:color w:val="FF0000"/>
                <w:szCs w:val="28"/>
              </w:rPr>
              <w:t>Разрез 1-1,2-2 ( М 1:200)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szCs w:val="28"/>
                <w:lang w:eastAsia="ru-RU"/>
              </w:rPr>
            </w:pPr>
            <w:r>
              <w:rPr>
                <w:rFonts w:cs="Arial Narrow" w:ascii="Arial Narrow" w:hAnsi="Arial Narrow"/>
                <w:szCs w:val="28"/>
                <w:lang w:eastAsia="ru-RU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5"/>
              <w:snapToGrid w:val="false"/>
              <w:ind w:left="0" w:right="0" w:hanging="0"/>
              <w:jc w:val="center"/>
              <w:rPr>
                <w:rFonts w:ascii="Arial Narrow" w:hAnsi="Arial Narrow" w:cs="Arial Narrow"/>
                <w:color w:val="FFFFFF"/>
                <w:sz w:val="24"/>
                <w:lang w:eastAsia="ru-RU"/>
              </w:rPr>
            </w:pPr>
            <w:r>
              <w:rPr>
                <w:rFonts w:cs="Arial Narrow" w:ascii="Arial Narrow" w:hAnsi="Arial Narrow"/>
                <w:color w:val="FFFFFF"/>
                <w:sz w:val="24"/>
                <w:lang w:eastAsia="ru-RU"/>
              </w:rPr>
            </w:r>
          </w:p>
        </w:tc>
      </w:tr>
    </w:tbl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firstLine="567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Состав проектной документации приведен в отдельном томе .......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418" w:right="425" w:gutter="0" w:header="284" w:top="851" w:footer="310" w:bottom="2835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ind w:left="280" w:right="260" w:hanging="0"/>
        <w:rPr>
          <w:rFonts w:ascii="Arial Narrow" w:hAnsi="Arial Narrow" w:cs="Arial Narrow"/>
          <w:szCs w:val="28"/>
          <w:highlight w:val="yellow"/>
        </w:rPr>
      </w:pPr>
      <w:r>
        <w:rPr>
          <w:rFonts w:eastAsia="Arial Narrow" w:cs="Arial Narrow" w:ascii="Arial Narrow" w:hAnsi="Arial Narrow"/>
        </w:rPr>
        <w:t xml:space="preserve">   </w:t>
      </w:r>
    </w:p>
    <w:p>
      <w:pPr>
        <w:pStyle w:val="Style24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Оглавление</w:t>
      </w:r>
    </w:p>
    <w:p>
      <w:pPr>
        <w:pStyle w:val="17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  <w:lang w:val="en-US"/>
        </w:rPr>
        <w:t xml:space="preserve">  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7"/>
            <w:spacing w:before="0" w:after="160"/>
            <w:ind w:left="284" w:right="1134" w:hanging="284"/>
            <w:rPr>
              <w:rFonts w:ascii="Arial Narrow" w:hAnsi="Arial Narrow" w:cs="Arial Narrow"/>
            </w:rPr>
          </w:pPr>
          <w:r>
            <w:fldChar w:fldCharType="begin"/>
          </w:r>
          <w:r>
            <w:rPr>
              <w:rFonts w:cs="Arial Narrow" w:ascii="Arial Narrow" w:hAnsi="Arial Narrow"/>
              <w:lang w:val="ru-RU" w:eastAsia="ru-RU"/>
            </w:rPr>
            <w:instrText xml:space="preserve"> TOC \o "1-3" \h \z \u </w:instrText>
          </w:r>
          <w:r>
            <w:rPr>
              <w:rFonts w:cs="Arial Narrow" w:ascii="Arial Narrow" w:hAnsi="Arial Narrow"/>
              <w:lang w:val="ru-RU" w:eastAsia="ru-RU"/>
            </w:rPr>
            <w:fldChar w:fldCharType="separate"/>
          </w:r>
          <w:hyperlink w:anchor="__RefHeading___Toc528321262">
            <w:r>
              <w:rPr>
                <w:rFonts w:cs="Arial Narrow" w:ascii="Arial Narrow" w:hAnsi="Arial Narrow"/>
                <w:lang w:val="ru-RU" w:eastAsia="ru-RU"/>
              </w:rPr>
              <w:t>1 Исходные данные.</w:t>
              <w:tab/>
              <w:t>2</w:t>
            </w:r>
          </w:hyperlink>
        </w:p>
        <w:p>
          <w:pPr>
            <w:pStyle w:val="17"/>
            <w:ind w:left="284" w:right="-159" w:hanging="284"/>
            <w:rPr/>
          </w:pPr>
          <w:r>
            <w:rPr>
              <w:rFonts w:eastAsia="Arial Narrow" w:cs="Arial Narrow" w:ascii="Arial Narrow" w:hAnsi="Arial Narrow"/>
              <w:lang w:val="en-US"/>
            </w:rPr>
            <w:t xml:space="preserve">  </w:t>
          </w:r>
          <w:hyperlink w:anchor="__RefHeading___Toc528321263">
            <w:r>
              <w:rPr>
                <w:rFonts w:cs="Arial Narrow" w:ascii="Arial Narrow" w:hAnsi="Arial Narrow"/>
                <w:lang w:val="ru-RU" w:eastAsia="ru-RU"/>
              </w:rPr>
              <w:t>2 Идентификация зданий..............................................................................................4</w:t>
            </w:r>
          </w:hyperlink>
          <w:r>
            <w:rPr>
              <w:rFonts w:cs="Arial Narrow" w:ascii="Arial Narrow" w:hAnsi="Arial Narrow"/>
            </w:rPr>
            <w:t xml:space="preserve"> </w:t>
          </w:r>
        </w:p>
        <w:p>
          <w:pPr>
            <w:pStyle w:val="17"/>
            <w:rPr>
              <w:rFonts w:ascii="Arial Narrow" w:hAnsi="Arial Narrow" w:cs="Arial Narrow"/>
            </w:rPr>
          </w:pPr>
          <w:r>
            <w:rPr>
              <w:rFonts w:eastAsia="Arial Narrow" w:cs="Arial Narrow" w:ascii="Arial Narrow" w:hAnsi="Arial Narrow"/>
              <w:lang w:val="en-US"/>
            </w:rPr>
            <w:t xml:space="preserve">  </w:t>
          </w:r>
          <w:hyperlink w:anchor="__RefHeading___Toc528321264">
            <w:r>
              <w:rPr>
                <w:rFonts w:cs="Arial Narrow" w:ascii="Arial Narrow" w:hAnsi="Arial Narrow"/>
                <w:lang w:val="ru-RU" w:eastAsia="ru-RU"/>
              </w:rPr>
              <w:t>3 Архитектурные решения.</w:t>
              <w:tab/>
              <w:t>5</w:t>
            </w:r>
          </w:hyperlink>
        </w:p>
        <w:p>
          <w:pPr>
            <w:pStyle w:val="31"/>
            <w:rPr>
              <w:rFonts w:ascii="Arial Narrow" w:hAnsi="Arial Narrow" w:cs="Arial Narrow"/>
            </w:rPr>
          </w:pPr>
          <w:hyperlink w:anchor="__RefHeading___Toc528321265">
            <w:r>
              <w:rPr>
                <w:rFonts w:cs="Arial Narrow" w:ascii="Arial Narrow" w:hAnsi="Arial Narrow"/>
                <w:lang w:val="ru-RU" w:eastAsia="ru-RU"/>
              </w:rPr>
              <w:t>3 а) Описание и обоснование внешнего и внутреннего вида объекта капитального строительства, его пространственной, планировочной и функциональной организации.</w:t>
              <w:tab/>
              <w:t>5</w:t>
            </w:r>
          </w:hyperlink>
        </w:p>
        <w:p>
          <w:pPr>
            <w:pStyle w:val="31"/>
            <w:rPr>
              <w:rFonts w:ascii="Arial Narrow" w:hAnsi="Arial Narrow" w:cs="Arial Narrow"/>
            </w:rPr>
          </w:pPr>
          <w:hyperlink w:anchor="__RefHeading___Toc528321266">
            <w:r>
              <w:rPr>
                <w:rFonts w:cs="Arial Narrow" w:ascii="Arial Narrow" w:hAnsi="Arial Narrow"/>
                <w:lang w:val="ru-RU" w:eastAsia="ru-RU"/>
              </w:rPr>
              <w:t>3 б) Обоснование принятых объемно-пространственных и архитектурно-художественных решений, в том числе в части соблюдения предельных параметров разрешенного строительства.</w:t>
              <w:tab/>
              <w:t>6</w:t>
            </w:r>
          </w:hyperlink>
        </w:p>
        <w:p>
          <w:pPr>
            <w:pStyle w:val="31"/>
            <w:rPr>
              <w:rFonts w:ascii="Arial Narrow" w:hAnsi="Arial Narrow" w:cs="Arial Narrow"/>
            </w:rPr>
          </w:pPr>
          <w:hyperlink w:anchor="__RefHeading___Toc528321267">
            <w:r>
              <w:rPr>
                <w:rFonts w:cs="Arial Narrow" w:ascii="Arial Narrow" w:hAnsi="Arial Narrow"/>
                <w:lang w:val="ru-RU" w:eastAsia="ru-RU"/>
              </w:rPr>
              <w:t>3 б(1)) Обоснование принятых архитектурных решений в части соблюдения соответствия зданий, строений и сооружений установленным требованиям энергетической эффективности.</w:t>
              <w:tab/>
              <w:t>8</w:t>
            </w:r>
          </w:hyperlink>
        </w:p>
        <w:p>
          <w:pPr>
            <w:pStyle w:val="31"/>
            <w:rPr>
              <w:rFonts w:ascii="Arial Narrow" w:hAnsi="Arial Narrow" w:cs="Arial Narrow"/>
            </w:rPr>
          </w:pPr>
          <w:hyperlink w:anchor="__RefHeading___Toc528321268">
            <w:r>
              <w:rPr>
                <w:rFonts w:cs="Arial Narrow" w:ascii="Arial Narrow" w:hAnsi="Arial Narrow"/>
                <w:lang w:val="ru-RU" w:eastAsia="ru-RU"/>
              </w:rPr>
              <w:t>3 б(2)) Перечень мероприятий по обеспечению соблюдения установленных требований энергетической эффективности к архитектурным решениям, влияющим на энергетическую эффективность зданий, строений и сооружений.</w:t>
              <w:tab/>
              <w:t>9</w:t>
            </w:r>
          </w:hyperlink>
        </w:p>
        <w:p>
          <w:pPr>
            <w:pStyle w:val="31"/>
            <w:rPr/>
          </w:pPr>
          <w:hyperlink w:anchor="__RefHeading___Toc528321269">
            <w:r>
              <w:rPr>
                <w:rFonts w:cs="Arial Narrow" w:ascii="Arial Narrow" w:hAnsi="Arial Narrow"/>
                <w:lang w:val="ru-RU" w:eastAsia="ru-RU"/>
              </w:rPr>
              <w:t>3в) Описание и обоснование использованных композиционных приемов при оформлении фасадов.</w:t>
              <w:tab/>
              <w:t>1</w:t>
            </w:r>
          </w:hyperlink>
          <w:r>
            <w:rPr>
              <w:rFonts w:cs="Arial Narrow" w:ascii="Arial Narrow" w:hAnsi="Arial Narrow"/>
            </w:rPr>
            <w:t>0</w:t>
          </w:r>
        </w:p>
        <w:p>
          <w:pPr>
            <w:pStyle w:val="31"/>
            <w:rPr>
              <w:rFonts w:ascii="Arial Narrow" w:hAnsi="Arial Narrow" w:cs="Arial Narrow"/>
            </w:rPr>
          </w:pPr>
          <w:hyperlink w:anchor="__RefHeading___Toc528321270">
            <w:r>
              <w:rPr>
                <w:rFonts w:cs="Arial Narrow" w:ascii="Arial Narrow" w:hAnsi="Arial Narrow"/>
                <w:lang w:val="ru-RU" w:eastAsia="ru-RU"/>
              </w:rPr>
              <w:t>3 г) Описание решений по отделке помещений основного, вспомогательного, обслуживающего и технического назначения.</w:t>
              <w:tab/>
              <w:t>11</w:t>
            </w:r>
          </w:hyperlink>
        </w:p>
        <w:p>
          <w:pPr>
            <w:pStyle w:val="31"/>
            <w:rPr>
              <w:rFonts w:ascii="Arial Narrow" w:hAnsi="Arial Narrow" w:cs="Arial Narrow"/>
            </w:rPr>
          </w:pPr>
          <w:hyperlink w:anchor="__RefHeading___Toc528321271">
            <w:r>
              <w:rPr>
                <w:rFonts w:cs="Arial Narrow" w:ascii="Arial Narrow" w:hAnsi="Arial Narrow"/>
                <w:lang w:val="ru-RU" w:eastAsia="ru-RU"/>
              </w:rPr>
              <w:t>3д) Описание архитектурных решений, обеспечивающих естественное освещение помещений с постоянным пребыванием людей</w:t>
              <w:tab/>
              <w:t>14</w:t>
            </w:r>
          </w:hyperlink>
        </w:p>
        <w:p>
          <w:pPr>
            <w:pStyle w:val="31"/>
            <w:rPr>
              <w:rFonts w:ascii="Arial Narrow" w:hAnsi="Arial Narrow" w:cs="Arial Narrow"/>
            </w:rPr>
          </w:pPr>
          <w:hyperlink w:anchor="__RefHeading___Toc528321272">
            <w:r>
              <w:rPr>
                <w:rFonts w:cs="Arial Narrow" w:ascii="Arial Narrow" w:hAnsi="Arial Narrow"/>
                <w:lang w:val="ru-RU" w:eastAsia="ru-RU"/>
              </w:rPr>
              <w:t>3е) Описание архитектурно - строительных мероприятий, обеспечивающих защиту помещений от шума и вибрации и другого воздействия.</w:t>
              <w:tab/>
              <w:t>15</w:t>
            </w:r>
          </w:hyperlink>
        </w:p>
        <w:p>
          <w:pPr>
            <w:pStyle w:val="31"/>
            <w:rPr>
              <w:rFonts w:ascii="Arial Narrow" w:hAnsi="Arial Narrow" w:cs="Arial Narrow"/>
            </w:rPr>
          </w:pPr>
          <w:hyperlink w:anchor="__RefHeading___Toc528321273">
            <w:r>
              <w:rPr>
                <w:rFonts w:cs="Arial Narrow" w:ascii="Arial Narrow" w:hAnsi="Arial Narrow"/>
                <w:lang w:val="ru-RU" w:eastAsia="ru-RU"/>
              </w:rPr>
              <w:t>ПРИЛОЖЕНИЕ А: Основные строительные показатели зданий.</w:t>
              <w:tab/>
              <w:t>16</w:t>
            </w:r>
          </w:hyperlink>
          <w:r>
            <w:rPr>
              <w:rFonts w:cs="Arial Narrow" w:ascii="Arial Narrow" w:hAnsi="Arial Narrow"/>
              <w:lang w:val="ru-RU" w:eastAsia="ru-RU"/>
            </w:rPr>
            <w:fldChar w:fldCharType="end"/>
          </w:r>
        </w:p>
      </w:sdtContent>
    </w:sdt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1906" w:h="16838"/>
          <w:pgMar w:left="1418" w:right="567" w:gutter="0" w:header="284" w:top="851" w:footer="312" w:bottom="3119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spacing w:before="0" w:after="120"/>
        <w:rPr>
          <w:rFonts w:ascii="Arial Narrow" w:hAnsi="Arial Narrow" w:cs="Arial Narrow"/>
          <w:sz w:val="22"/>
          <w:szCs w:val="28"/>
          <w:lang w:val="ru-RU" w:eastAsia="ru-RU"/>
        </w:rPr>
      </w:pPr>
      <w:r>
        <w:rPr>
          <w:rFonts w:eastAsia="Arial Narrow" w:cs="Arial Narrow" w:ascii="Arial Narrow" w:hAnsi="Arial Narrow"/>
        </w:rPr>
        <w:t xml:space="preserve">        </w:t>
      </w:r>
      <w:r>
        <w:rPr>
          <w:rFonts w:cs="Arial Narrow" w:ascii="Arial Narrow" w:hAnsi="Arial Narrow"/>
          <w:color w:val="FF0000"/>
        </w:rPr>
        <w:t>ПРИЛОЖЕНИЕ Б: Условия труда  работников предприятия......</w:t>
      </w:r>
      <w:r>
        <w:rPr>
          <w:rFonts w:cs="Arial Narrow" w:ascii="Arial Narrow" w:hAnsi="Arial Narrow"/>
        </w:rPr>
        <w:t>...................17</w:t>
      </w:r>
      <w:r>
        <w:br w:type="page"/>
      </w:r>
    </w:p>
    <w:p>
      <w:pPr>
        <w:pStyle w:val="1"/>
        <w:spacing w:before="0" w:after="0"/>
        <w:ind w:left="142" w:right="0" w:firstLine="709"/>
        <w:jc w:val="both"/>
        <w:rPr>
          <w:rFonts w:ascii="Arial Narrow" w:hAnsi="Arial Narrow" w:cs="Arial Narrow"/>
        </w:rPr>
      </w:pPr>
      <w:bookmarkStart w:id="0" w:name="__RefHeading___Toc528321262"/>
      <w:bookmarkEnd w:id="0"/>
      <w:r>
        <w:rPr>
          <w:rFonts w:cs="Arial Narrow" w:ascii="Arial Narrow" w:hAnsi="Arial Narrow"/>
          <w:caps w:val="false"/>
          <w:smallCaps w:val="false"/>
        </w:rPr>
        <w:t>1 Исходные данные .</w:t>
      </w:r>
    </w:p>
    <w:p>
      <w:pPr>
        <w:pStyle w:val="112"/>
        <w:tabs>
          <w:tab w:val="clear" w:pos="720"/>
          <w:tab w:val="left" w:pos="-3969" w:leader="none"/>
        </w:tabs>
        <w:jc w:val="center"/>
        <w:rPr>
          <w:rFonts w:ascii="Arial Narrow" w:hAnsi="Arial Narrow" w:cs="Arial Narrow"/>
          <w:b/>
          <w:b/>
          <w:bCs/>
          <w:caps/>
          <w:spacing w:val="-8"/>
          <w:sz w:val="28"/>
          <w:szCs w:val="28"/>
        </w:rPr>
      </w:pPr>
      <w:r>
        <w:rPr>
          <w:rFonts w:cs="Arial Narrow" w:ascii="Arial Narrow" w:hAnsi="Arial Narrow"/>
          <w:b/>
          <w:bCs/>
          <w:caps/>
          <w:spacing w:val="-8"/>
          <w:sz w:val="28"/>
          <w:szCs w:val="28"/>
        </w:rPr>
      </w:r>
    </w:p>
    <w:p>
      <w:pPr>
        <w:pStyle w:val="15"/>
        <w:ind w:left="280" w:right="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Исходными материалами, данными и требованиями для разработки проектной документации по объекту </w:t>
      </w:r>
      <w:r>
        <w:rPr>
          <w:rFonts w:cs="Arial Narrow" w:ascii="Arial Narrow" w:hAnsi="Arial Narrow"/>
          <w:b/>
          <w:bCs/>
          <w:kern w:val="2"/>
          <w:szCs w:val="28"/>
          <w:lang w:eastAsia="ru-RU"/>
        </w:rPr>
        <w:t>«</w:t>
      </w:r>
      <w:r>
        <w:rPr>
          <w:rFonts w:cs="Arial Narrow" w:ascii="Arial Narrow" w:hAnsi="Arial Narrow"/>
          <w:color w:val="FF0000"/>
          <w:kern w:val="2"/>
          <w:szCs w:val="28"/>
          <w:lang w:eastAsia="ru-RU"/>
        </w:rPr>
        <w:t>наименование объекта</w:t>
      </w:r>
      <w:r>
        <w:rPr>
          <w:rFonts w:cs="Arial Narrow" w:ascii="Arial Narrow" w:hAnsi="Arial Narrow"/>
          <w:kern w:val="2"/>
          <w:szCs w:val="28"/>
          <w:lang w:eastAsia="ru-RU"/>
        </w:rPr>
        <w:t>»,  расположенному по адресу: РФ, «</w:t>
      </w:r>
      <w:r>
        <w:rPr>
          <w:rFonts w:cs="Arial Narrow" w:ascii="Arial Narrow" w:hAnsi="Arial Narrow"/>
          <w:color w:val="FF0000"/>
          <w:kern w:val="2"/>
          <w:szCs w:val="28"/>
          <w:lang w:eastAsia="ru-RU"/>
        </w:rPr>
        <w:t>адрес объекта из ТЗ Заказчика</w:t>
      </w:r>
      <w:r>
        <w:rPr>
          <w:rFonts w:cs="Arial Narrow" w:ascii="Arial Narrow" w:hAnsi="Arial Narrow"/>
          <w:kern w:val="2"/>
          <w:szCs w:val="28"/>
          <w:lang w:eastAsia="ru-RU"/>
        </w:rPr>
        <w:t xml:space="preserve">» </w:t>
      </w:r>
      <w:r>
        <w:rPr>
          <w:rFonts w:cs="Arial Narrow" w:ascii="Arial Narrow" w:hAnsi="Arial Narrow"/>
          <w:szCs w:val="28"/>
        </w:rPr>
        <w:t xml:space="preserve"> послужили:</w:t>
      </w:r>
    </w:p>
    <w:p>
      <w:pPr>
        <w:pStyle w:val="Normal"/>
        <w:tabs>
          <w:tab w:val="clear" w:pos="720"/>
          <w:tab w:val="left" w:pos="1080" w:leader="none"/>
        </w:tabs>
        <w:ind w:left="280" w:firstLine="428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</w:p>
    <w:p>
      <w:pPr>
        <w:pStyle w:val="Normal"/>
        <w:numPr>
          <w:ilvl w:val="0"/>
          <w:numId w:val="2"/>
        </w:numPr>
        <w:ind w:left="840" w:hanging="280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Задание на проектирование </w:t>
      </w:r>
      <w:r>
        <w:rPr>
          <w:rFonts w:cs="Arial Narrow" w:ascii="Arial Narrow" w:hAnsi="Arial Narrow"/>
          <w:color w:val="FF0000"/>
          <w:szCs w:val="28"/>
        </w:rPr>
        <w:t>(см. приложение в томе ....-ПЗ)</w:t>
      </w:r>
      <w:r>
        <w:rPr>
          <w:rFonts w:cs="Arial Narrow" w:ascii="Arial Narrow" w:hAnsi="Arial Narrow"/>
          <w:szCs w:val="28"/>
        </w:rPr>
        <w:t>;</w:t>
      </w:r>
    </w:p>
    <w:p>
      <w:pPr>
        <w:pStyle w:val="Normal"/>
        <w:numPr>
          <w:ilvl w:val="0"/>
          <w:numId w:val="2"/>
        </w:numPr>
        <w:ind w:left="840" w:hanging="280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Техническое задание на разработку проектной документации </w:t>
      </w:r>
      <w:r>
        <w:rPr>
          <w:rFonts w:cs="Arial Narrow" w:ascii="Arial Narrow" w:hAnsi="Arial Narrow"/>
          <w:color w:val="FF0000"/>
          <w:szCs w:val="28"/>
        </w:rPr>
        <w:t>(см. приложение в томе .......-ПЗ</w:t>
      </w:r>
      <w:r>
        <w:rPr>
          <w:rFonts w:cs="Arial Narrow" w:ascii="Arial Narrow" w:hAnsi="Arial Narrow"/>
          <w:szCs w:val="28"/>
        </w:rPr>
        <w:t>);</w:t>
      </w:r>
    </w:p>
    <w:p>
      <w:pPr>
        <w:pStyle w:val="Normal"/>
        <w:numPr>
          <w:ilvl w:val="0"/>
          <w:numId w:val="2"/>
        </w:numPr>
        <w:ind w:left="840" w:hanging="280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Градостроительный план земельного участка </w:t>
      </w:r>
      <w:r>
        <w:rPr>
          <w:rFonts w:cs="Arial Narrow" w:ascii="Arial Narrow" w:hAnsi="Arial Narrow"/>
          <w:color w:val="FF0000"/>
          <w:szCs w:val="28"/>
        </w:rPr>
        <w:t>(см. .......-ПЗ)</w:t>
      </w:r>
      <w:r>
        <w:rPr>
          <w:rFonts w:cs="Arial Narrow" w:ascii="Arial Narrow" w:hAnsi="Arial Narrow"/>
          <w:szCs w:val="28"/>
        </w:rPr>
        <w:t>.</w:t>
      </w:r>
    </w:p>
    <w:p>
      <w:pPr>
        <w:pStyle w:val="Normal"/>
        <w:numPr>
          <w:ilvl w:val="0"/>
          <w:numId w:val="2"/>
        </w:numPr>
        <w:ind w:left="840" w:hanging="280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Основные решения по разделам проектной документации;</w:t>
      </w:r>
    </w:p>
    <w:p>
      <w:pPr>
        <w:pStyle w:val="Normal"/>
        <w:numPr>
          <w:ilvl w:val="0"/>
          <w:numId w:val="2"/>
        </w:numPr>
        <w:ind w:left="840" w:hanging="280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Состав проектной документации см. .......-СП</w:t>
      </w:r>
    </w:p>
    <w:p>
      <w:pPr>
        <w:pStyle w:val="Normal"/>
        <w:numPr>
          <w:ilvl w:val="0"/>
          <w:numId w:val="2"/>
        </w:numPr>
        <w:ind w:left="840" w:hanging="280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Основные руководящие и нормативные материалы:</w:t>
      </w:r>
    </w:p>
    <w:p>
      <w:pPr>
        <w:pStyle w:val="Normal"/>
        <w:tabs>
          <w:tab w:val="clear" w:pos="720"/>
          <w:tab w:val="left" w:pos="1080" w:leader="none"/>
        </w:tabs>
        <w:ind w:left="840" w:hanging="280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</w:p>
    <w:p>
      <w:pPr>
        <w:pStyle w:val="Normal"/>
        <w:tabs>
          <w:tab w:val="clear" w:pos="720"/>
          <w:tab w:val="left" w:pos="1080" w:leader="none"/>
        </w:tabs>
        <w:ind w:left="280" w:firstLine="428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</w:p>
    <w:p>
      <w:pPr>
        <w:pStyle w:val="Normal"/>
        <w:tabs>
          <w:tab w:val="clear" w:pos="720"/>
          <w:tab w:val="left" w:pos="1080" w:leader="none"/>
        </w:tabs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- Положение о составе разделов проектной документации и требования к их содержанию, утвержденное постановлением Правительства РФ от 16.02.08 г. №87 (с изменениями от 08.09.2017);</w:t>
      </w:r>
    </w:p>
    <w:p>
      <w:pPr>
        <w:pStyle w:val="Normal"/>
        <w:tabs>
          <w:tab w:val="clear" w:pos="720"/>
          <w:tab w:val="left" w:pos="1080" w:leader="none"/>
        </w:tabs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- ГОСТ Р 21.1101-2013 «Система проектной документации для строительства. Основные требования к проектной и рабочей документации»;</w:t>
      </w:r>
    </w:p>
    <w:p>
      <w:pPr>
        <w:pStyle w:val="Normal"/>
        <w:tabs>
          <w:tab w:val="clear" w:pos="720"/>
          <w:tab w:val="left" w:pos="1080" w:leader="none"/>
        </w:tabs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- СП 17.13330.2011 «Кровли» (актуализированная редакция СНиП II-26-76);</w:t>
      </w:r>
    </w:p>
    <w:p>
      <w:pPr>
        <w:pStyle w:val="Normal"/>
        <w:tabs>
          <w:tab w:val="clear" w:pos="720"/>
          <w:tab w:val="left" w:pos="1080" w:leader="none"/>
        </w:tabs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- СП 29.13330.2011 «Полы» (актуализированная редакция СНиП 2.03.13-88);</w:t>
      </w:r>
    </w:p>
    <w:p>
      <w:pPr>
        <w:pStyle w:val="Normal"/>
        <w:tabs>
          <w:tab w:val="clear" w:pos="720"/>
          <w:tab w:val="left" w:pos="1080" w:leader="none"/>
        </w:tabs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- СП 52.13330.2011 «Естественное и искусственное освещение» (актуализированная редакция СНиП 23-05-95*);</w:t>
      </w:r>
    </w:p>
    <w:p>
      <w:pPr>
        <w:pStyle w:val="Normal"/>
        <w:tabs>
          <w:tab w:val="clear" w:pos="720"/>
          <w:tab w:val="left" w:pos="1080" w:leader="none"/>
        </w:tabs>
        <w:ind w:left="280" w:firstLine="428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  <w:szCs w:val="28"/>
        </w:rPr>
        <w:t>- СП 44.13330.2011 «Административные и бытовые здания» (актуализированная редакция СНиП 2.09.04-87)</w:t>
      </w:r>
    </w:p>
    <w:p>
      <w:pPr>
        <w:pStyle w:val="Normal"/>
        <w:tabs>
          <w:tab w:val="clear" w:pos="720"/>
          <w:tab w:val="left" w:pos="1080" w:leader="none"/>
        </w:tabs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- Федеральный закон от 22 июля 2008г. N 123-ФЗ "Технический регламент о требованиях пожарной безопасности";</w:t>
      </w:r>
    </w:p>
    <w:p>
      <w:pPr>
        <w:pStyle w:val="Normal"/>
        <w:tabs>
          <w:tab w:val="clear" w:pos="720"/>
          <w:tab w:val="left" w:pos="1080" w:leader="none"/>
        </w:tabs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- СП 1.13130.2009 «Система противопожарной защиты. Эвакуационные пути и выходы»;</w:t>
      </w:r>
    </w:p>
    <w:p>
      <w:pPr>
        <w:pStyle w:val="Normal"/>
        <w:tabs>
          <w:tab w:val="clear" w:pos="720"/>
          <w:tab w:val="left" w:pos="1080" w:leader="none"/>
        </w:tabs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- СП 2.13130.2012 «Система противопожарной защиты. Обеспечение огнестойкости объектов защиты»;</w:t>
      </w:r>
    </w:p>
    <w:p>
      <w:pPr>
        <w:pStyle w:val="Normal"/>
        <w:tabs>
          <w:tab w:val="clear" w:pos="720"/>
          <w:tab w:val="left" w:pos="1080" w:leader="none"/>
        </w:tabs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- СП 4.13130.2013 «Система противопожарной защиты. Ограничение распространения пожара на объектах защиты. Требования к объемно-планировочным и конструктивным решениям». </w:t>
      </w:r>
    </w:p>
    <w:p>
      <w:pPr>
        <w:pStyle w:val="Normal"/>
        <w:ind w:left="280" w:firstLine="428"/>
        <w:rPr/>
      </w:pPr>
      <w:r>
        <w:rPr>
          <w:rFonts w:cs="Arial Narrow" w:ascii="Arial Narrow" w:hAnsi="Arial Narrow"/>
          <w:color w:val="FF0000"/>
        </w:rPr>
        <w:t>-СП 118.13330.2012 « Общественные здания и сооружения»</w:t>
      </w:r>
    </w:p>
    <w:p>
      <w:pPr>
        <w:pStyle w:val="Normal"/>
        <w:ind w:left="280" w:firstLine="428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</w:rPr>
        <w:t xml:space="preserve">-СП 54.1330.2011 « Здания жилые многоквартирные» </w:t>
      </w:r>
    </w:p>
    <w:p>
      <w:pPr>
        <w:pStyle w:val="Normal"/>
        <w:ind w:left="280" w:firstLine="428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</w:rPr>
        <w:t>-СП 56.13330.2011 « Производственные здания»</w:t>
      </w:r>
    </w:p>
    <w:p>
      <w:pPr>
        <w:pStyle w:val="Normal"/>
        <w:ind w:left="280" w:firstLine="428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1418" w:right="567" w:gutter="0" w:header="425" w:top="851" w:footer="312" w:bottom="1701"/>
          <w:pgNumType w:fmt="decimal"/>
          <w:formProt w:val="false"/>
          <w:textDirection w:val="lrTb"/>
          <w:docGrid w:type="default" w:linePitch="381" w:charSpace="0"/>
        </w:sectPr>
        <w:pStyle w:val="Normal"/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ind w:left="280" w:firstLine="428"/>
        <w:rPr>
          <w:rFonts w:ascii="Arial Narrow" w:hAnsi="Arial Narrow" w:cs="Arial Narrow"/>
        </w:rPr>
      </w:pPr>
      <w:r>
        <w:rPr>
          <w:rFonts w:cs="Arial Narrow" w:ascii="Arial Narrow" w:hAnsi="Arial Narrow"/>
          <w:bCs/>
          <w:szCs w:val="28"/>
        </w:rPr>
        <w:t>Объект располагается в ......</w:t>
      </w:r>
    </w:p>
    <w:p>
      <w:pPr>
        <w:pStyle w:val="Normal"/>
        <w:autoSpaceDE w:val="false"/>
        <w:ind w:left="280" w:right="120" w:firstLine="429"/>
        <w:jc w:val="left"/>
        <w:rPr>
          <w:rFonts w:ascii="Arial Narrow" w:hAnsi="Arial Narrow" w:eastAsia="SimSun;宋体" w:cs="Arial Narrow"/>
          <w:kern w:val="2"/>
          <w:lang w:eastAsia="ar-SA"/>
        </w:rPr>
      </w:pPr>
      <w:r>
        <w:rPr>
          <w:rFonts w:cs="Arial Narrow" w:ascii="Arial Narrow" w:hAnsi="Arial Narrow"/>
          <w:bCs/>
          <w:color w:val="FF0000"/>
          <w:szCs w:val="28"/>
        </w:rPr>
        <w:t xml:space="preserve">........... здание  проектируется на территории   промышленного предприятия  </w:t>
      </w:r>
      <w:r>
        <w:rPr>
          <w:rFonts w:cs="Arial Narrow" w:ascii="Arial Narrow" w:hAnsi="Arial Narrow"/>
          <w:color w:val="FF0000"/>
          <w:kern w:val="2"/>
          <w:szCs w:val="28"/>
          <w:lang w:eastAsia="ru-RU"/>
        </w:rPr>
        <w:t xml:space="preserve">....... </w:t>
      </w:r>
      <w:r>
        <w:rPr>
          <w:rFonts w:cs="Arial Narrow" w:ascii="Arial Narrow" w:hAnsi="Arial Narrow"/>
          <w:bCs/>
          <w:color w:val="FF0000"/>
          <w:szCs w:val="28"/>
        </w:rPr>
        <w:t xml:space="preserve">, по адресу : </w:t>
      </w:r>
      <w:r>
        <w:rPr>
          <w:rFonts w:cs="Arial Narrow" w:ascii="Arial Narrow" w:hAnsi="Arial Narrow"/>
          <w:color w:val="FF0000"/>
          <w:kern w:val="2"/>
          <w:szCs w:val="28"/>
          <w:lang w:eastAsia="ru-RU"/>
        </w:rPr>
        <w:t>РФ,........</w:t>
      </w:r>
      <w:r>
        <w:rPr>
          <w:rFonts w:cs="Arial Narrow" w:ascii="Arial Narrow" w:hAnsi="Arial Narrow"/>
          <w:kern w:val="2"/>
          <w:szCs w:val="28"/>
          <w:lang w:eastAsia="ru-RU"/>
        </w:rPr>
        <w:t>..</w:t>
      </w:r>
    </w:p>
    <w:p>
      <w:pPr>
        <w:pStyle w:val="Normal"/>
        <w:autoSpaceDE w:val="false"/>
        <w:ind w:left="280" w:right="120" w:firstLine="429"/>
        <w:jc w:val="left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Климатические условия площадки характеризуются следующими данными:</w:t>
      </w:r>
    </w:p>
    <w:p>
      <w:pPr>
        <w:pStyle w:val="Normal"/>
        <w:autoSpaceDE w:val="false"/>
        <w:ind w:left="280" w:right="120" w:firstLine="429"/>
        <w:jc w:val="left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- площадка относится к климатическому подрайону </w:t>
      </w:r>
      <w:r>
        <w:rPr>
          <w:rFonts w:cs="Arial Narrow" w:ascii="Arial Narrow" w:hAnsi="Arial Narrow"/>
          <w:color w:val="FF0000"/>
          <w:szCs w:val="28"/>
          <w:lang w:val="en-US"/>
        </w:rPr>
        <w:t>I</w:t>
      </w:r>
      <w:r>
        <w:rPr>
          <w:rFonts w:cs="Arial Narrow" w:ascii="Arial Narrow" w:hAnsi="Arial Narrow"/>
          <w:color w:val="FF0000"/>
          <w:szCs w:val="28"/>
        </w:rPr>
        <w:t xml:space="preserve"> В.;</w:t>
      </w:r>
    </w:p>
    <w:p>
      <w:pPr>
        <w:pStyle w:val="Normal"/>
        <w:autoSpaceDE w:val="false"/>
        <w:ind w:left="280" w:right="120" w:firstLine="429"/>
        <w:jc w:val="left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- по весу  снегового покрова  к  </w:t>
      </w:r>
      <w:r>
        <w:rPr>
          <w:rFonts w:cs="Arial Narrow" w:ascii="Arial Narrow" w:hAnsi="Arial Narrow"/>
          <w:color w:val="FF0000"/>
          <w:szCs w:val="28"/>
          <w:lang w:val="en-US"/>
        </w:rPr>
        <w:t>V</w:t>
      </w:r>
      <w:r>
        <w:rPr>
          <w:rFonts w:cs="Arial Narrow" w:ascii="Arial Narrow" w:hAnsi="Arial Narrow"/>
          <w:szCs w:val="28"/>
        </w:rPr>
        <w:t xml:space="preserve"> району; </w:t>
      </w:r>
    </w:p>
    <w:p>
      <w:pPr>
        <w:pStyle w:val="Normal"/>
        <w:autoSpaceDE w:val="false"/>
        <w:ind w:left="280" w:right="120" w:firstLine="429"/>
        <w:jc w:val="left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- нормативная ветровая нагрузка по</w:t>
      </w:r>
      <w:r>
        <w:rPr>
          <w:rFonts w:cs="Arial Narrow" w:ascii="Arial Narrow" w:hAnsi="Arial Narrow"/>
          <w:color w:val="FF0000"/>
          <w:szCs w:val="28"/>
        </w:rPr>
        <w:t xml:space="preserve"> I</w:t>
      </w:r>
      <w:r>
        <w:rPr>
          <w:rFonts w:cs="Arial Narrow" w:ascii="Arial Narrow" w:hAnsi="Arial Narrow"/>
          <w:color w:val="FF0000"/>
          <w:szCs w:val="28"/>
          <w:lang w:val="en-US"/>
        </w:rPr>
        <w:t>I</w:t>
      </w:r>
      <w:r>
        <w:rPr>
          <w:rFonts w:cs="Arial Narrow" w:ascii="Arial Narrow" w:hAnsi="Arial Narrow"/>
          <w:color w:val="FF0000"/>
          <w:szCs w:val="28"/>
        </w:rPr>
        <w:t xml:space="preserve"> району - 30 кг/м</w:t>
      </w:r>
      <w:r>
        <w:rPr>
          <w:rFonts w:cs="Arial Narrow" w:ascii="Arial Narrow" w:hAnsi="Arial Narrow"/>
          <w:color w:val="FF0000"/>
          <w:szCs w:val="28"/>
          <w:vertAlign w:val="superscript"/>
        </w:rPr>
        <w:t>2</w:t>
      </w:r>
      <w:r>
        <w:rPr>
          <w:rFonts w:cs="Arial Narrow" w:ascii="Arial Narrow" w:hAnsi="Arial Narrow"/>
          <w:color w:val="FF0000"/>
          <w:szCs w:val="28"/>
        </w:rPr>
        <w:t>;</w:t>
      </w:r>
    </w:p>
    <w:p>
      <w:pPr>
        <w:pStyle w:val="Normal"/>
        <w:autoSpaceDE w:val="false"/>
        <w:ind w:left="280" w:right="120" w:firstLine="429"/>
        <w:jc w:val="left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- преобладающее направление ветров за декабрь-февраль – </w:t>
      </w:r>
      <w:r>
        <w:rPr>
          <w:rFonts w:cs="Arial Narrow" w:ascii="Arial Narrow" w:hAnsi="Arial Narrow"/>
          <w:color w:val="FF0000"/>
          <w:szCs w:val="28"/>
        </w:rPr>
        <w:t>южное</w:t>
      </w:r>
      <w:r>
        <w:rPr>
          <w:rFonts w:cs="Arial Narrow" w:ascii="Arial Narrow" w:hAnsi="Arial Narrow"/>
          <w:szCs w:val="28"/>
        </w:rPr>
        <w:t xml:space="preserve">, за июнь-август – </w:t>
      </w:r>
      <w:r>
        <w:rPr>
          <w:rFonts w:cs="Arial Narrow" w:ascii="Arial Narrow" w:hAnsi="Arial Narrow"/>
          <w:color w:val="FF0000"/>
          <w:szCs w:val="28"/>
        </w:rPr>
        <w:t>северное.</w:t>
      </w:r>
    </w:p>
    <w:p>
      <w:pPr>
        <w:pStyle w:val="Normal"/>
        <w:autoSpaceDE w:val="false"/>
        <w:ind w:left="280" w:right="120" w:firstLine="429"/>
        <w:jc w:val="left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- расчётная зимняя температура наружного воздуха </w:t>
      </w:r>
      <w:r>
        <w:rPr>
          <w:rFonts w:cs="Arial Narrow" w:ascii="Arial Narrow" w:hAnsi="Arial Narrow"/>
          <w:color w:val="FF0000"/>
          <w:szCs w:val="28"/>
        </w:rPr>
        <w:t>-33</w:t>
      </w:r>
      <w:r>
        <w:rPr>
          <w:rFonts w:cs="Arial Narrow" w:ascii="Arial Narrow" w:hAnsi="Arial Narrow"/>
          <w:color w:val="FF0000"/>
          <w:szCs w:val="28"/>
          <w:vertAlign w:val="superscript"/>
        </w:rPr>
        <w:t>о</w:t>
      </w:r>
      <w:r>
        <w:rPr>
          <w:rFonts w:cs="Arial Narrow" w:ascii="Arial Narrow" w:hAnsi="Arial Narrow"/>
          <w:szCs w:val="28"/>
        </w:rPr>
        <w:t>С;</w:t>
      </w:r>
    </w:p>
    <w:p>
      <w:pPr>
        <w:pStyle w:val="Normal"/>
        <w:autoSpaceDE w:val="false"/>
        <w:ind w:left="280" w:right="120" w:firstLine="429"/>
        <w:jc w:val="left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- абсолютная минимальная температура </w:t>
      </w:r>
      <w:r>
        <w:rPr>
          <w:rFonts w:cs="Arial Narrow" w:ascii="Arial Narrow" w:hAnsi="Arial Narrow"/>
          <w:color w:val="FF0000"/>
          <w:szCs w:val="28"/>
        </w:rPr>
        <w:t>-49</w:t>
      </w:r>
      <w:r>
        <w:rPr>
          <w:rFonts w:cs="Arial Narrow" w:ascii="Arial Narrow" w:hAnsi="Arial Narrow"/>
          <w:color w:val="FF0000"/>
          <w:szCs w:val="28"/>
          <w:vertAlign w:val="superscript"/>
        </w:rPr>
        <w:t>о</w:t>
      </w:r>
      <w:r>
        <w:rPr>
          <w:rFonts w:cs="Arial Narrow" w:ascii="Arial Narrow" w:hAnsi="Arial Narrow"/>
          <w:color w:val="FF0000"/>
          <w:szCs w:val="28"/>
        </w:rPr>
        <w:t>С;</w:t>
      </w:r>
    </w:p>
    <w:p>
      <w:pPr>
        <w:pStyle w:val="Normal"/>
        <w:autoSpaceDE w:val="false"/>
        <w:ind w:left="280" w:right="120" w:firstLine="429"/>
        <w:jc w:val="left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- абсолютная максимальная температура </w:t>
      </w:r>
      <w:r>
        <w:rPr>
          <w:rFonts w:cs="Arial Narrow" w:ascii="Arial Narrow" w:hAnsi="Arial Narrow"/>
          <w:color w:val="FF0000"/>
          <w:szCs w:val="28"/>
        </w:rPr>
        <w:t>+38</w:t>
      </w:r>
      <w:r>
        <w:rPr>
          <w:rFonts w:cs="Arial Narrow" w:ascii="Arial Narrow" w:hAnsi="Arial Narrow"/>
          <w:color w:val="FF0000"/>
          <w:szCs w:val="28"/>
          <w:vertAlign w:val="superscript"/>
        </w:rPr>
        <w:t>о</w:t>
      </w:r>
      <w:r>
        <w:rPr>
          <w:rFonts w:cs="Arial Narrow" w:ascii="Arial Narrow" w:hAnsi="Arial Narrow"/>
          <w:szCs w:val="28"/>
        </w:rPr>
        <w:t>С;</w:t>
      </w:r>
    </w:p>
    <w:p>
      <w:pPr>
        <w:pStyle w:val="Normal"/>
        <w:autoSpaceDE w:val="false"/>
        <w:ind w:left="280" w:right="120" w:firstLine="429"/>
        <w:jc w:val="left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- средняя максимальная температура воздуха наиболее теплого месяца </w:t>
      </w:r>
      <w:r>
        <w:rPr>
          <w:rFonts w:cs="Arial Narrow" w:ascii="Arial Narrow" w:hAnsi="Arial Narrow"/>
          <w:color w:val="FF0000"/>
          <w:szCs w:val="28"/>
        </w:rPr>
        <w:t>+25,5</w:t>
      </w:r>
      <w:r>
        <w:rPr>
          <w:rFonts w:cs="Arial Narrow" w:ascii="Arial Narrow" w:hAnsi="Arial Narrow"/>
          <w:color w:val="FF0000"/>
          <w:szCs w:val="28"/>
          <w:vertAlign w:val="superscript"/>
        </w:rPr>
        <w:t>о</w:t>
      </w:r>
      <w:r>
        <w:rPr>
          <w:rFonts w:cs="Arial Narrow" w:ascii="Arial Narrow" w:hAnsi="Arial Narrow"/>
          <w:szCs w:val="28"/>
        </w:rPr>
        <w:t>С;</w:t>
      </w:r>
    </w:p>
    <w:p>
      <w:pPr>
        <w:pStyle w:val="Normal"/>
        <w:autoSpaceDE w:val="false"/>
        <w:ind w:left="280" w:right="120" w:firstLine="429"/>
        <w:jc w:val="left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- Количество осадков за ноябрь-март - </w:t>
      </w:r>
      <w:r>
        <w:rPr>
          <w:rFonts w:cs="Arial Narrow" w:ascii="Arial Narrow" w:hAnsi="Arial Narrow"/>
          <w:color w:val="FF0000"/>
          <w:szCs w:val="28"/>
        </w:rPr>
        <w:t xml:space="preserve">205 </w:t>
      </w:r>
      <w:r>
        <w:rPr>
          <w:rFonts w:cs="Arial Narrow" w:ascii="Arial Narrow" w:hAnsi="Arial Narrow"/>
          <w:szCs w:val="28"/>
        </w:rPr>
        <w:t>мм.</w:t>
      </w:r>
    </w:p>
    <w:p>
      <w:pPr>
        <w:pStyle w:val="Normal"/>
        <w:tabs>
          <w:tab w:val="clear" w:pos="720"/>
          <w:tab w:val="left" w:pos="1080" w:leader="none"/>
        </w:tabs>
        <w:ind w:right="120" w:firstLine="709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</w:p>
    <w:p>
      <w:pPr>
        <w:pStyle w:val="Normal"/>
        <w:tabs>
          <w:tab w:val="clear" w:pos="720"/>
          <w:tab w:val="left" w:pos="1080" w:leader="none"/>
        </w:tabs>
        <w:ind w:firstLine="709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1418" w:right="567" w:gutter="0" w:header="425" w:top="851" w:footer="312" w:bottom="1701"/>
          <w:pgNumType w:start="1"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b/>
          <w:b/>
          <w:color w:val="FF0000"/>
          <w:spacing w:val="-8"/>
          <w:szCs w:val="28"/>
        </w:rPr>
      </w:pPr>
      <w:r>
        <w:rPr>
          <w:rFonts w:cs="Arial Narrow" w:ascii="Arial Narrow" w:hAnsi="Arial Narrow"/>
          <w:b/>
          <w:color w:val="FF0000"/>
          <w:spacing w:val="-8"/>
          <w:szCs w:val="28"/>
        </w:rPr>
      </w:r>
      <w:r>
        <w:br w:type="page"/>
      </w:r>
    </w:p>
    <w:p>
      <w:pPr>
        <w:pStyle w:val="1"/>
        <w:spacing w:before="0" w:after="0"/>
        <w:ind w:left="142" w:right="0" w:firstLine="709"/>
        <w:jc w:val="both"/>
        <w:rPr>
          <w:rFonts w:ascii="Arial Narrow" w:hAnsi="Arial Narrow" w:cs="Arial Narrow"/>
        </w:rPr>
      </w:pPr>
      <w:bookmarkStart w:id="1" w:name="__RefHeading___Toc528321263"/>
      <w:bookmarkEnd w:id="1"/>
      <w:r>
        <w:rPr>
          <w:rFonts w:eastAsia="Arial Narrow" w:cs="Arial Narrow" w:ascii="Arial Narrow" w:hAnsi="Arial Narrow"/>
          <w:caps w:val="false"/>
          <w:smallCaps w:val="false"/>
        </w:rPr>
        <w:t xml:space="preserve">                                      </w:t>
      </w:r>
      <w:r>
        <w:rPr>
          <w:rFonts w:cs="Arial Narrow" w:ascii="Arial Narrow" w:hAnsi="Arial Narrow"/>
          <w:caps w:val="false"/>
          <w:smallCaps w:val="false"/>
        </w:rPr>
        <w:t>2 Идентификация зданий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caps/>
          <w:color w:val="000000"/>
          <w:spacing w:val="-8"/>
          <w:szCs w:val="28"/>
        </w:rPr>
      </w:pPr>
      <w:r>
        <w:rPr>
          <w:rFonts w:cs="Arial Narrow" w:ascii="Arial Narrow" w:hAnsi="Arial Narrow"/>
          <w:caps/>
          <w:color w:val="000000"/>
          <w:spacing w:val="-8"/>
          <w:szCs w:val="28"/>
        </w:rPr>
      </w:r>
    </w:p>
    <w:p>
      <w:pPr>
        <w:pStyle w:val="Normal"/>
        <w:tabs>
          <w:tab w:val="clear" w:pos="720"/>
          <w:tab w:val="left" w:pos="1080" w:leader="none"/>
        </w:tabs>
        <w:ind w:left="706" w:hanging="0"/>
        <w:rPr>
          <w:rFonts w:ascii="Arial Narrow" w:hAnsi="Arial Narrow" w:cs="Arial Narrow"/>
          <w:b/>
          <w:b/>
          <w:bCs/>
        </w:rPr>
      </w:pPr>
      <w:r>
        <w:rPr>
          <w:rFonts w:cs="Arial Narrow" w:ascii="Arial Narrow" w:hAnsi="Arial Narrow"/>
          <w:szCs w:val="28"/>
          <w:u w:val="single"/>
        </w:rPr>
        <w:t>1) назначение</w:t>
      </w:r>
      <w:r>
        <w:rPr>
          <w:rFonts w:cs="Arial Narrow" w:ascii="Arial Narrow" w:hAnsi="Arial Narrow"/>
          <w:szCs w:val="28"/>
        </w:rPr>
        <w:t xml:space="preserve">: </w:t>
      </w:r>
      <w:r>
        <w:rPr>
          <w:rFonts w:cs="Arial Narrow" w:ascii="Arial Narrow" w:hAnsi="Arial Narrow"/>
          <w:b/>
          <w:bCs/>
          <w:color w:val="FF0000"/>
          <w:szCs w:val="28"/>
        </w:rPr>
        <w:t xml:space="preserve">здание органов управления учреждений  (Ф4.3) </w:t>
      </w:r>
    </w:p>
    <w:p>
      <w:pPr>
        <w:pStyle w:val="Normal"/>
        <w:tabs>
          <w:tab w:val="clear" w:pos="720"/>
          <w:tab w:val="left" w:pos="1080" w:leader="none"/>
        </w:tabs>
        <w:spacing w:before="120" w:after="0"/>
        <w:ind w:left="274" w:firstLine="431"/>
        <w:rPr>
          <w:rFonts w:ascii="Arial Narrow" w:hAnsi="Arial Narrow" w:cs="Arial Narrow"/>
          <w:b/>
          <w:b/>
          <w:bCs/>
          <w:szCs w:val="28"/>
        </w:rPr>
      </w:pPr>
      <w:r>
        <w:rPr>
          <w:rFonts w:cs="Arial Narrow" w:ascii="Arial Narrow" w:hAnsi="Arial Narrow"/>
          <w:b/>
          <w:bCs/>
          <w:szCs w:val="28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080" w:leader="none"/>
        </w:tabs>
        <w:ind w:left="274" w:firstLine="431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szCs w:val="28"/>
          <w:u w:val="single"/>
        </w:rPr>
        <w:t>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</w:t>
      </w:r>
      <w:r>
        <w:rPr>
          <w:rFonts w:cs="Arial Narrow" w:ascii="Arial Narrow" w:hAnsi="Arial Narrow"/>
          <w:szCs w:val="28"/>
        </w:rPr>
        <w:t xml:space="preserve">: </w:t>
      </w:r>
      <w:r>
        <w:rPr>
          <w:rFonts w:cs="Arial Narrow" w:ascii="Arial Narrow" w:hAnsi="Arial Narrow"/>
          <w:b/>
          <w:bCs/>
          <w:color w:val="FF0000"/>
          <w:szCs w:val="28"/>
        </w:rPr>
        <w:t>отсутствует.</w:t>
      </w:r>
    </w:p>
    <w:p>
      <w:pPr>
        <w:pStyle w:val="Normal"/>
        <w:tabs>
          <w:tab w:val="clear" w:pos="720"/>
          <w:tab w:val="left" w:pos="1080" w:leader="none"/>
        </w:tabs>
        <w:ind w:left="274" w:firstLine="431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080" w:leader="none"/>
        </w:tabs>
        <w:ind w:left="274" w:firstLine="431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  <w:u w:val="single"/>
        </w:rPr>
        <w:t>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сооружения:</w:t>
      </w:r>
    </w:p>
    <w:p>
      <w:pPr>
        <w:pStyle w:val="Normal"/>
        <w:tabs>
          <w:tab w:val="clear" w:pos="720"/>
          <w:tab w:val="left" w:pos="1080" w:leader="none"/>
        </w:tabs>
        <w:ind w:left="274" w:firstLine="431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Согласно СП 131.13330.2012</w:t>
      </w:r>
      <w:r>
        <w:rPr>
          <w:rFonts w:cs="Arial Narrow" w:ascii="Arial Narrow" w:hAnsi="Arial Narrow"/>
        </w:rPr>
        <w:t xml:space="preserve"> </w:t>
      </w:r>
      <w:r>
        <w:rPr>
          <w:rFonts w:cs="Arial Narrow" w:ascii="Arial Narrow" w:hAnsi="Arial Narrow"/>
          <w:szCs w:val="28"/>
        </w:rPr>
        <w:t xml:space="preserve">«Строительная климатология» участок работ относится к климатическому подрайону </w:t>
      </w:r>
      <w:r>
        <w:rPr>
          <w:rFonts w:cs="Arial Narrow" w:ascii="Arial Narrow" w:hAnsi="Arial Narrow"/>
          <w:color w:val="FF0000"/>
          <w:szCs w:val="28"/>
          <w:lang w:val="en-US"/>
        </w:rPr>
        <w:t>I</w:t>
      </w:r>
      <w:r>
        <w:rPr>
          <w:rFonts w:cs="Arial Narrow" w:ascii="Arial Narrow" w:hAnsi="Arial Narrow"/>
          <w:color w:val="FF0000"/>
          <w:szCs w:val="28"/>
        </w:rPr>
        <w:t xml:space="preserve"> В</w:t>
      </w:r>
      <w:r>
        <w:rPr>
          <w:rFonts w:cs="Arial Narrow" w:ascii="Arial Narrow" w:hAnsi="Arial Narrow"/>
          <w:szCs w:val="28"/>
        </w:rPr>
        <w:t>.</w:t>
      </w:r>
    </w:p>
    <w:p>
      <w:pPr>
        <w:pStyle w:val="Normal"/>
        <w:tabs>
          <w:tab w:val="clear" w:pos="720"/>
          <w:tab w:val="left" w:pos="1080" w:leader="none"/>
        </w:tabs>
        <w:ind w:left="274" w:firstLine="431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Согласно </w:t>
      </w:r>
      <w:r>
        <w:rPr>
          <w:rFonts w:cs="Arial Narrow" w:ascii="Arial Narrow" w:hAnsi="Arial Narrow"/>
        </w:rPr>
        <w:t>СП 20.13330.2011 (СНиП 2.01.07-85</w:t>
      </w:r>
      <w:r>
        <w:rPr>
          <w:rFonts w:cs="Arial Narrow" w:ascii="Arial Narrow" w:hAnsi="Arial Narrow"/>
          <w:vertAlign w:val="superscript"/>
        </w:rPr>
        <w:t>*</w:t>
      </w:r>
      <w:r>
        <w:rPr>
          <w:rFonts w:cs="Arial Narrow" w:ascii="Arial Narrow" w:hAnsi="Arial Narrow"/>
        </w:rPr>
        <w:t>) «Нагрузки и воздействия»</w:t>
      </w:r>
      <w:r>
        <w:rPr>
          <w:rFonts w:cs="Arial Narrow" w:ascii="Arial Narrow" w:hAnsi="Arial Narrow"/>
          <w:szCs w:val="28"/>
        </w:rPr>
        <w:t xml:space="preserve">: по весу снегового покрова – </w:t>
      </w:r>
      <w:r>
        <w:rPr>
          <w:rFonts w:cs="Arial Narrow" w:ascii="Arial Narrow" w:hAnsi="Arial Narrow"/>
          <w:color w:val="FF0000"/>
          <w:szCs w:val="28"/>
          <w:lang w:val="en-US"/>
        </w:rPr>
        <w:t>V</w:t>
      </w:r>
      <w:r>
        <w:rPr>
          <w:rFonts w:cs="Arial Narrow" w:ascii="Arial Narrow" w:hAnsi="Arial Narrow"/>
          <w:szCs w:val="28"/>
        </w:rPr>
        <w:t xml:space="preserve"> район; по гололедно-изморозевым образованиям – II</w:t>
      </w:r>
      <w:r>
        <w:rPr>
          <w:rFonts w:cs="Arial Narrow" w:ascii="Arial Narrow" w:hAnsi="Arial Narrow"/>
          <w:szCs w:val="28"/>
          <w:lang w:val="en-US"/>
        </w:rPr>
        <w:t>I</w:t>
      </w:r>
      <w:r>
        <w:rPr>
          <w:rFonts w:cs="Arial Narrow" w:ascii="Arial Narrow" w:hAnsi="Arial Narrow"/>
          <w:szCs w:val="28"/>
        </w:rPr>
        <w:t xml:space="preserve"> район; по давлению ветра – </w:t>
      </w:r>
      <w:r>
        <w:rPr>
          <w:rFonts w:cs="Arial Narrow" w:ascii="Arial Narrow" w:hAnsi="Arial Narrow"/>
          <w:color w:val="FF0000"/>
          <w:szCs w:val="28"/>
        </w:rPr>
        <w:t>I</w:t>
      </w:r>
      <w:r>
        <w:rPr>
          <w:rFonts w:cs="Arial Narrow" w:ascii="Arial Narrow" w:hAnsi="Arial Narrow"/>
          <w:color w:val="FF0000"/>
          <w:szCs w:val="28"/>
          <w:lang w:val="en-US"/>
        </w:rPr>
        <w:t>I</w:t>
      </w:r>
      <w:r>
        <w:rPr>
          <w:rFonts w:cs="Arial Narrow" w:ascii="Arial Narrow" w:hAnsi="Arial Narrow"/>
          <w:szCs w:val="28"/>
        </w:rPr>
        <w:t xml:space="preserve"> район.</w:t>
      </w:r>
    </w:p>
    <w:p>
      <w:pPr>
        <w:pStyle w:val="Normal"/>
        <w:tabs>
          <w:tab w:val="clear" w:pos="720"/>
          <w:tab w:val="left" w:pos="1080" w:leader="none"/>
        </w:tabs>
        <w:ind w:left="274" w:firstLine="431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>По категории опасности природных процессов, согласно СП 115.13330.2016, район работ относится к умеренно опасным.</w:t>
      </w:r>
    </w:p>
    <w:p>
      <w:pPr>
        <w:pStyle w:val="Normal"/>
        <w:tabs>
          <w:tab w:val="clear" w:pos="720"/>
          <w:tab w:val="left" w:pos="1080" w:leader="none"/>
        </w:tabs>
        <w:ind w:left="274" w:firstLine="431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</w:p>
    <w:p>
      <w:pPr>
        <w:pStyle w:val="Normal"/>
        <w:autoSpaceDE w:val="false"/>
        <w:ind w:left="274" w:firstLine="431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</w:rPr>
        <w:t xml:space="preserve">4) </w:t>
      </w:r>
      <w:r>
        <w:rPr>
          <w:rFonts w:cs="Arial Narrow" w:ascii="Arial Narrow" w:hAnsi="Arial Narrow"/>
          <w:szCs w:val="28"/>
          <w:u w:val="single"/>
        </w:rPr>
        <w:t>принадлежность к опасным производственным объектам:</w:t>
      </w:r>
    </w:p>
    <w:p>
      <w:pPr>
        <w:pStyle w:val="Normal"/>
        <w:tabs>
          <w:tab w:val="clear" w:pos="720"/>
          <w:tab w:val="left" w:pos="1080" w:leader="none"/>
        </w:tabs>
        <w:ind w:left="274" w:firstLine="431"/>
        <w:rPr/>
      </w:pPr>
      <w:r>
        <w:rPr>
          <w:rFonts w:eastAsia="Arial Narrow" w:cs="Arial Narrow" w:ascii="Arial Narrow" w:hAnsi="Arial Narrow"/>
          <w:szCs w:val="28"/>
        </w:rPr>
        <w:t xml:space="preserve"> </w:t>
      </w: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 xml:space="preserve">не является опасным производственным объектом </w:t>
      </w:r>
    </w:p>
    <w:p>
      <w:pPr>
        <w:pStyle w:val="Normal"/>
        <w:tabs>
          <w:tab w:val="clear" w:pos="720"/>
          <w:tab w:val="left" w:pos="1080" w:leader="none"/>
        </w:tabs>
        <w:ind w:left="274" w:firstLine="431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  <w:szCs w:val="28"/>
        </w:rPr>
        <w:t xml:space="preserve"> </w:t>
      </w:r>
    </w:p>
    <w:p>
      <w:pPr>
        <w:pStyle w:val="Normal"/>
        <w:tabs>
          <w:tab w:val="clear" w:pos="720"/>
          <w:tab w:val="left" w:pos="1080" w:leader="none"/>
        </w:tabs>
        <w:ind w:left="706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  <w:u w:val="single"/>
        </w:rPr>
        <w:t xml:space="preserve">5) пожарная и взрывопожарная опасность: </w:t>
      </w:r>
    </w:p>
    <w:p>
      <w:pPr>
        <w:pStyle w:val="Normal"/>
        <w:ind w:left="274" w:firstLine="431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szCs w:val="28"/>
        </w:rPr>
        <w:t>Категория здания по степени опасности –</w:t>
      </w:r>
      <w:r>
        <w:rPr>
          <w:rFonts w:cs="Arial Narrow" w:ascii="Arial Narrow" w:hAnsi="Arial Narrow"/>
          <w:color w:val="FF0000"/>
          <w:szCs w:val="28"/>
        </w:rPr>
        <w:t xml:space="preserve">не категорируется </w:t>
      </w:r>
    </w:p>
    <w:p>
      <w:pPr>
        <w:pStyle w:val="Normal"/>
        <w:ind w:left="274" w:firstLine="431"/>
        <w:rPr>
          <w:rFonts w:ascii="Arial Narrow" w:hAnsi="Arial Narrow" w:cs="Arial Narrow"/>
          <w:color w:val="FF0000"/>
          <w:szCs w:val="28"/>
          <w:u w:val="single"/>
        </w:rPr>
      </w:pPr>
      <w:r>
        <w:rPr>
          <w:rFonts w:cs="Arial Narrow" w:ascii="Arial Narrow" w:hAnsi="Arial Narrow"/>
          <w:color w:val="FF0000"/>
          <w:szCs w:val="28"/>
          <w:u w:val="single"/>
        </w:rPr>
      </w:r>
    </w:p>
    <w:p>
      <w:pPr>
        <w:pStyle w:val="Normal"/>
        <w:tabs>
          <w:tab w:val="clear" w:pos="720"/>
          <w:tab w:val="left" w:pos="1080" w:leader="none"/>
        </w:tabs>
        <w:ind w:left="706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  <w:u w:val="single"/>
        </w:rPr>
        <w:t>6) наличие помещений с постоянным пребыванием людей:</w:t>
      </w:r>
    </w:p>
    <w:p>
      <w:pPr>
        <w:pStyle w:val="Normal"/>
        <w:tabs>
          <w:tab w:val="clear" w:pos="720"/>
          <w:tab w:val="left" w:pos="1080" w:leader="none"/>
        </w:tabs>
        <w:ind w:left="274" w:firstLine="431"/>
        <w:rPr>
          <w:rFonts w:ascii="Arial Narrow" w:hAnsi="Arial Narrow" w:cs="Arial Narrow"/>
          <w:b/>
          <w:b/>
          <w:bCs/>
          <w:color w:val="FF0000"/>
        </w:rPr>
      </w:pPr>
      <w:r>
        <w:rPr>
          <w:rFonts w:cs="Arial Narrow" w:ascii="Arial Narrow" w:hAnsi="Arial Narrow"/>
          <w:b/>
          <w:bCs/>
          <w:color w:val="FF0000"/>
          <w:szCs w:val="28"/>
        </w:rPr>
        <w:t>присутствуют.</w:t>
      </w:r>
    </w:p>
    <w:p>
      <w:pPr>
        <w:pStyle w:val="Normal"/>
        <w:tabs>
          <w:tab w:val="clear" w:pos="720"/>
          <w:tab w:val="left" w:pos="1080" w:leader="none"/>
        </w:tabs>
        <w:ind w:left="274" w:firstLine="431"/>
        <w:rPr>
          <w:rFonts w:ascii="Arial Narrow" w:hAnsi="Arial Narrow" w:cs="Arial Narrow"/>
          <w:b/>
          <w:b/>
          <w:bCs/>
          <w:color w:val="FF0000"/>
          <w:szCs w:val="28"/>
        </w:rPr>
      </w:pPr>
      <w:r>
        <w:rPr>
          <w:rFonts w:cs="Arial Narrow" w:ascii="Arial Narrow" w:hAnsi="Arial Narrow"/>
          <w:b/>
          <w:bCs/>
          <w:color w:val="FF0000"/>
          <w:szCs w:val="28"/>
        </w:rPr>
      </w:r>
    </w:p>
    <w:p>
      <w:pPr>
        <w:pStyle w:val="Normal"/>
        <w:tabs>
          <w:tab w:val="clear" w:pos="720"/>
          <w:tab w:val="left" w:pos="1080" w:leader="none"/>
        </w:tabs>
        <w:ind w:left="706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  <w:u w:val="single"/>
        </w:rPr>
        <w:t>7) уровень ответственности:</w:t>
      </w:r>
    </w:p>
    <w:p>
      <w:pPr>
        <w:pStyle w:val="15"/>
        <w:ind w:left="274" w:right="0" w:firstLine="431"/>
        <w:jc w:val="left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szCs w:val="28"/>
        </w:rPr>
        <w:tab/>
        <w:t>в соответствии с Федеральным законом от 30.12.2009 №384-ФЗ «Технический регламент о безопасности зданий и сооружений»:</w:t>
      </w:r>
      <w:r>
        <w:rPr>
          <w:rFonts w:cs="Arial Narrow" w:ascii="Arial Narrow" w:hAnsi="Arial Narrow"/>
          <w:b/>
          <w:bCs/>
          <w:szCs w:val="28"/>
        </w:rPr>
        <w:t xml:space="preserve"> </w:t>
      </w:r>
      <w:r>
        <w:rPr>
          <w:rFonts w:cs="Arial Narrow" w:ascii="Arial Narrow" w:hAnsi="Arial Narrow"/>
          <w:b/>
          <w:bCs/>
          <w:color w:val="FF0000"/>
          <w:szCs w:val="28"/>
        </w:rPr>
        <w:t>нормальный.</w:t>
      </w:r>
    </w:p>
    <w:p>
      <w:pPr>
        <w:pStyle w:val="15"/>
        <w:ind w:left="274" w:right="0" w:firstLine="431"/>
        <w:jc w:val="left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</w:r>
    </w:p>
    <w:p>
      <w:pPr>
        <w:pStyle w:val="15"/>
        <w:ind w:left="0" w:right="0" w:firstLine="567"/>
        <w:jc w:val="left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</w:p>
    <w:p>
      <w:pPr>
        <w:pStyle w:val="15"/>
        <w:ind w:left="0" w:right="0" w:firstLine="567"/>
        <w:jc w:val="left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</w:p>
    <w:p>
      <w:pPr>
        <w:pStyle w:val="15"/>
        <w:ind w:left="0" w:right="0" w:firstLine="567"/>
        <w:jc w:val="left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</w:p>
    <w:p>
      <w:pPr>
        <w:sectPr>
          <w:headerReference w:type="default" r:id="rId14"/>
          <w:footerReference w:type="default" r:id="rId15"/>
          <w:type w:val="nextPage"/>
          <w:pgSz w:w="11906" w:h="16838"/>
          <w:pgMar w:left="1418" w:right="567" w:gutter="0" w:header="425" w:top="851" w:footer="312" w:bottom="1701"/>
          <w:pgNumType w:fmt="decimal"/>
          <w:formProt w:val="false"/>
          <w:textDirection w:val="lrTb"/>
          <w:docGrid w:type="default" w:linePitch="381" w:charSpace="0"/>
        </w:sectPr>
        <w:pStyle w:val="15"/>
        <w:ind w:left="0" w:right="0" w:firstLine="567"/>
        <w:jc w:val="left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  <w:r>
        <w:br w:type="page"/>
      </w:r>
    </w:p>
    <w:p>
      <w:pPr>
        <w:pStyle w:val="1"/>
        <w:spacing w:before="0" w:after="0"/>
        <w:ind w:left="142" w:right="0" w:firstLine="709"/>
        <w:jc w:val="both"/>
        <w:rPr>
          <w:rFonts w:ascii="Arial Narrow" w:hAnsi="Arial Narrow" w:cs="Arial Narrow"/>
        </w:rPr>
      </w:pPr>
      <w:bookmarkStart w:id="2" w:name="__RefHeading___Toc528321264"/>
      <w:bookmarkEnd w:id="2"/>
      <w:r>
        <w:rPr>
          <w:rFonts w:eastAsia="Arial Narrow" w:cs="Arial Narrow" w:ascii="Arial Narrow" w:hAnsi="Arial Narrow"/>
          <w:caps w:val="false"/>
          <w:smallCaps w:val="false"/>
        </w:rPr>
        <w:t xml:space="preserve">                                   </w:t>
      </w:r>
      <w:r>
        <w:rPr>
          <w:rFonts w:cs="Arial Narrow" w:ascii="Arial Narrow" w:hAnsi="Arial Narrow"/>
          <w:caps w:val="false"/>
          <w:smallCaps w:val="false"/>
        </w:rPr>
        <w:t>3 Архитектурные решения.</w:t>
      </w:r>
    </w:p>
    <w:p>
      <w:pPr>
        <w:pStyle w:val="15"/>
        <w:rPr>
          <w:rFonts w:ascii="Arial Narrow" w:hAnsi="Arial Narrow" w:cs="Arial Narrow"/>
          <w:caps/>
        </w:rPr>
      </w:pPr>
      <w:r>
        <w:rPr>
          <w:rFonts w:cs="Arial Narrow" w:ascii="Arial Narrow" w:hAnsi="Arial Narrow"/>
          <w:caps/>
        </w:rPr>
      </w:r>
    </w:p>
    <w:p>
      <w:pPr>
        <w:pStyle w:val="3"/>
        <w:tabs>
          <w:tab w:val="left" w:pos="0" w:leader="none"/>
          <w:tab w:val="left" w:pos="8222" w:leader="none"/>
        </w:tabs>
        <w:ind w:left="0" w:right="0" w:firstLine="851"/>
        <w:jc w:val="center"/>
        <w:rPr>
          <w:rFonts w:ascii="Arial Narrow" w:hAnsi="Arial Narrow" w:cs="Arial Narrow"/>
        </w:rPr>
      </w:pPr>
      <w:bookmarkStart w:id="3" w:name="__RefHeading___Toc528321265"/>
      <w:bookmarkEnd w:id="3"/>
      <w:r>
        <w:rPr>
          <w:rFonts w:cs="Arial Narrow" w:ascii="Arial Narrow" w:hAnsi="Arial Narrow"/>
          <w:i w:val="false"/>
        </w:rPr>
        <w:t>3 а) Описание и обоснование внешнего и внутреннего вида объекта капитального строительства, его пространственной, планировочной и функциональной организации.</w:t>
      </w:r>
    </w:p>
    <w:p>
      <w:pPr>
        <w:pStyle w:val="Normal"/>
        <w:autoSpaceDE w:val="false"/>
        <w:ind w:left="280" w:right="120" w:firstLine="429"/>
        <w:jc w:val="left"/>
        <w:rPr>
          <w:rFonts w:ascii="Arial Narrow" w:hAnsi="Arial Narrow" w:eastAsia="SimSun;宋体" w:cs="Arial Narrow"/>
          <w:kern w:val="2"/>
          <w:lang w:eastAsia="ar-SA"/>
        </w:rPr>
      </w:pPr>
      <w:r>
        <w:rPr>
          <w:rFonts w:cs="Arial Narrow" w:ascii="Arial Narrow" w:hAnsi="Arial Narrow"/>
        </w:rPr>
        <w:t xml:space="preserve">Данной проектной документацией предусматривается  строительство </w:t>
      </w:r>
      <w:r>
        <w:rPr>
          <w:rFonts w:cs="Arial Narrow" w:ascii="Arial Narrow" w:hAnsi="Arial Narrow"/>
          <w:szCs w:val="28"/>
        </w:rPr>
        <w:t xml:space="preserve">  </w:t>
      </w:r>
      <w:r>
        <w:rPr>
          <w:rFonts w:cs="Arial Narrow" w:ascii="Arial Narrow" w:hAnsi="Arial Narrow"/>
          <w:color w:val="FF0000"/>
          <w:szCs w:val="28"/>
        </w:rPr>
        <w:t>административного</w:t>
      </w:r>
      <w:r>
        <w:rPr>
          <w:rFonts w:cs="Arial Narrow" w:ascii="Arial Narrow" w:hAnsi="Arial Narrow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здания на территории промышленного предприятия</w:t>
      </w:r>
      <w:r>
        <w:rPr>
          <w:rFonts w:cs="Arial Narrow" w:ascii="Arial Narrow" w:hAnsi="Arial Narrow"/>
          <w:szCs w:val="28"/>
        </w:rPr>
        <w:t xml:space="preserve"> </w:t>
      </w:r>
      <w:r>
        <w:rPr>
          <w:rFonts w:cs="Arial Narrow" w:ascii="Arial Narrow" w:hAnsi="Arial Narrow"/>
          <w:kern w:val="2"/>
          <w:szCs w:val="28"/>
          <w:lang w:eastAsia="ru-RU"/>
        </w:rPr>
        <w:t xml:space="preserve">........ </w:t>
      </w:r>
      <w:r>
        <w:rPr>
          <w:rFonts w:cs="Arial Narrow" w:ascii="Arial Narrow" w:hAnsi="Arial Narrow"/>
          <w:bCs/>
          <w:color w:val="000000"/>
          <w:szCs w:val="28"/>
        </w:rPr>
        <w:t>по адресу :............</w:t>
      </w:r>
    </w:p>
    <w:p>
      <w:pPr>
        <w:pStyle w:val="Normal"/>
        <w:numPr>
          <w:ilvl w:val="0"/>
          <w:numId w:val="0"/>
        </w:numPr>
        <w:ind w:right="-1" w:firstLine="709"/>
        <w:outlineLvl w:val="0"/>
        <w:rPr>
          <w:rFonts w:ascii="Arial Narrow" w:hAnsi="Arial Narrow" w:eastAsia="SimSun;宋体" w:cs="Arial Narrow"/>
          <w:kern w:val="2"/>
          <w:szCs w:val="28"/>
          <w:lang w:eastAsia="ar-SA"/>
        </w:rPr>
      </w:pPr>
      <w:r>
        <w:rPr>
          <w:rFonts w:eastAsia="SimSun;宋体" w:cs="Arial Narrow" w:ascii="Arial Narrow" w:hAnsi="Arial Narrow"/>
          <w:kern w:val="2"/>
          <w:szCs w:val="28"/>
          <w:lang w:eastAsia="ar-SA"/>
        </w:rPr>
      </w:r>
    </w:p>
    <w:p>
      <w:pPr>
        <w:pStyle w:val="Style27"/>
        <w:ind w:left="0" w:right="0" w:firstLine="560"/>
        <w:rPr/>
      </w:pPr>
      <w:r>
        <w:rPr>
          <w:rFonts w:cs="Arial Narrow" w:ascii="Arial Narrow" w:hAnsi="Arial Narrow"/>
          <w:szCs w:val="28"/>
        </w:rPr>
        <w:t xml:space="preserve">При проектировании </w:t>
      </w:r>
      <w:r>
        <w:rPr>
          <w:rFonts w:cs="Arial Narrow" w:ascii="Arial Narrow" w:hAnsi="Arial Narrow"/>
        </w:rPr>
        <w:t xml:space="preserve">здания </w:t>
      </w:r>
      <w:r>
        <w:rPr>
          <w:rFonts w:cs="Arial Narrow" w:ascii="Arial Narrow" w:hAnsi="Arial Narrow"/>
          <w:szCs w:val="28"/>
        </w:rPr>
        <w:t xml:space="preserve"> были учтены следующие факторы:</w:t>
      </w:r>
    </w:p>
    <w:p>
      <w:pPr>
        <w:pStyle w:val="Normal"/>
        <w:ind w:left="560" w:hanging="280"/>
        <w:rPr>
          <w:rFonts w:ascii="Arial Narrow" w:hAnsi="Arial Narrow" w:cs="Arial Narrow"/>
          <w:szCs w:val="28"/>
        </w:rPr>
      </w:pPr>
      <w:r>
        <w:rPr>
          <w:rFonts w:eastAsia="Arial Narrow" w:cs="Arial Narrow" w:ascii="Arial Narrow" w:hAnsi="Arial Narrow"/>
          <w:szCs w:val="28"/>
        </w:rPr>
        <w:t xml:space="preserve"> </w:t>
      </w:r>
      <w:r>
        <w:rPr>
          <w:rFonts w:cs="Arial Narrow" w:ascii="Arial Narrow" w:hAnsi="Arial Narrow"/>
          <w:szCs w:val="28"/>
        </w:rPr>
        <w:t>-  увязка  комплекса с окружающей средой;</w:t>
      </w:r>
    </w:p>
    <w:p>
      <w:pPr>
        <w:pStyle w:val="Normal"/>
        <w:ind w:left="560" w:hanging="280"/>
        <w:rPr>
          <w:rFonts w:ascii="Arial Narrow" w:hAnsi="Arial Narrow" w:cs="Arial Narrow"/>
          <w:szCs w:val="28"/>
        </w:rPr>
      </w:pPr>
      <w:r>
        <w:rPr>
          <w:rFonts w:eastAsia="Arial Narrow" w:cs="Arial Narrow" w:ascii="Arial Narrow" w:hAnsi="Arial Narrow"/>
          <w:szCs w:val="28"/>
        </w:rPr>
        <w:t xml:space="preserve"> </w:t>
      </w:r>
      <w:r>
        <w:rPr>
          <w:rFonts w:cs="Arial Narrow" w:ascii="Arial Narrow" w:hAnsi="Arial Narrow"/>
          <w:szCs w:val="28"/>
        </w:rPr>
        <w:t>-  градостроительные требования;</w:t>
      </w:r>
    </w:p>
    <w:p>
      <w:pPr>
        <w:pStyle w:val="Normal"/>
        <w:ind w:left="560" w:hanging="280"/>
        <w:rPr>
          <w:rFonts w:ascii="Arial Narrow" w:hAnsi="Arial Narrow" w:cs="Arial Narrow"/>
          <w:szCs w:val="28"/>
        </w:rPr>
      </w:pPr>
      <w:r>
        <w:rPr>
          <w:rFonts w:eastAsia="Arial Narrow" w:cs="Arial Narrow" w:ascii="Arial Narrow" w:hAnsi="Arial Narrow"/>
          <w:szCs w:val="28"/>
        </w:rPr>
        <w:t xml:space="preserve"> </w:t>
      </w:r>
      <w:r>
        <w:rPr>
          <w:rFonts w:cs="Arial Narrow" w:ascii="Arial Narrow" w:hAnsi="Arial Narrow"/>
          <w:szCs w:val="28"/>
        </w:rPr>
        <w:t>-  наличие существующих коммуникаций;</w:t>
      </w:r>
    </w:p>
    <w:p>
      <w:pPr>
        <w:pStyle w:val="Normal"/>
        <w:ind w:left="560" w:hanging="280"/>
        <w:rPr>
          <w:rFonts w:ascii="Arial Narrow" w:hAnsi="Arial Narrow" w:cs="Arial Narrow"/>
          <w:szCs w:val="28"/>
        </w:rPr>
      </w:pPr>
      <w:r>
        <w:rPr>
          <w:rFonts w:eastAsia="Arial Narrow" w:cs="Arial Narrow" w:ascii="Arial Narrow" w:hAnsi="Arial Narrow"/>
          <w:szCs w:val="28"/>
        </w:rPr>
        <w:t xml:space="preserve"> </w:t>
      </w:r>
      <w:r>
        <w:rPr>
          <w:rFonts w:cs="Arial Narrow" w:ascii="Arial Narrow" w:hAnsi="Arial Narrow"/>
          <w:szCs w:val="28"/>
        </w:rPr>
        <w:t>-   особенности рельефа.</w:t>
      </w:r>
    </w:p>
    <w:p>
      <w:pPr>
        <w:pStyle w:val="Normal"/>
        <w:ind w:left="560" w:hanging="280"/>
        <w:rPr>
          <w:rFonts w:ascii="Arial Narrow" w:hAnsi="Arial Narrow" w:cs="Arial Narrow"/>
          <w:szCs w:val="28"/>
        </w:rPr>
      </w:pPr>
      <w:r>
        <w:rPr>
          <w:rFonts w:eastAsia="Arial Narrow" w:cs="Arial Narrow" w:ascii="Arial Narrow" w:hAnsi="Arial Narrow"/>
        </w:rPr>
        <w:t xml:space="preserve">  </w:t>
      </w:r>
    </w:p>
    <w:p>
      <w:pPr>
        <w:pStyle w:val="Normal"/>
        <w:ind w:left="280" w:firstLine="42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 xml:space="preserve">Проектируемое здание, прямоугольной в плане формы, представляет собой единый объем - 7-ми этажное , с подвалом.  Размеры  7-ми этажной части в осях 1-12/А-И  -58,6 х 21,4 м . В осях 12-13/Б-Е пристраивается- одноэтажная часть - Трансформаторная подстанция.  Размеры   в осях 1-13/А-И  -64,8х21,4 </w:t>
      </w:r>
    </w:p>
    <w:p>
      <w:pPr>
        <w:pStyle w:val="Normal"/>
        <w:ind w:left="280" w:firstLine="420"/>
        <w:rPr/>
      </w:pPr>
      <w:r>
        <w:rPr>
          <w:rFonts w:cs="Arial Narrow" w:ascii="Arial Narrow" w:hAnsi="Arial Narrow"/>
          <w:szCs w:val="28"/>
        </w:rPr>
        <w:t>Высота подвала в свету</w:t>
      </w:r>
      <w:r>
        <w:rPr>
          <w:rFonts w:cs="Arial Narrow" w:ascii="Arial Narrow" w:hAnsi="Arial Narrow"/>
          <w:color w:val="FF0000"/>
          <w:szCs w:val="28"/>
        </w:rPr>
        <w:t>-2, 47</w:t>
      </w:r>
      <w:r>
        <w:rPr>
          <w:rFonts w:cs="Arial Narrow" w:ascii="Arial Narrow" w:hAnsi="Arial Narrow"/>
          <w:szCs w:val="28"/>
        </w:rPr>
        <w:t xml:space="preserve"> м.</w:t>
      </w:r>
    </w:p>
    <w:p>
      <w:pPr>
        <w:pStyle w:val="Normal"/>
        <w:ind w:left="280" w:firstLine="420"/>
        <w:rPr/>
      </w:pPr>
      <w:r>
        <w:rPr>
          <w:rFonts w:cs="Arial Narrow" w:ascii="Arial Narrow" w:hAnsi="Arial Narrow"/>
          <w:szCs w:val="28"/>
        </w:rPr>
        <w:t>Высота 1-6 этажей -</w:t>
      </w:r>
      <w:r>
        <w:rPr>
          <w:rFonts w:cs="Arial Narrow" w:ascii="Arial Narrow" w:hAnsi="Arial Narrow"/>
          <w:color w:val="FF0000"/>
          <w:szCs w:val="28"/>
        </w:rPr>
        <w:t xml:space="preserve"> 4,05</w:t>
      </w:r>
      <w:r>
        <w:rPr>
          <w:rFonts w:cs="Arial Narrow" w:ascii="Arial Narrow" w:hAnsi="Arial Narrow"/>
          <w:szCs w:val="28"/>
        </w:rPr>
        <w:t>м</w:t>
      </w:r>
    </w:p>
    <w:p>
      <w:pPr>
        <w:pStyle w:val="Normal"/>
        <w:ind w:left="280" w:firstLine="420"/>
        <w:rPr/>
      </w:pPr>
      <w:r>
        <w:rPr>
          <w:rFonts w:cs="Arial Narrow" w:ascii="Arial Narrow" w:hAnsi="Arial Narrow"/>
          <w:szCs w:val="28"/>
        </w:rPr>
        <w:t xml:space="preserve">Высота 7 этажа- </w:t>
      </w:r>
      <w:r>
        <w:rPr>
          <w:rFonts w:cs="Arial Narrow" w:ascii="Arial Narrow" w:hAnsi="Arial Narrow"/>
          <w:color w:val="FF0000"/>
          <w:szCs w:val="28"/>
        </w:rPr>
        <w:t>3,6м</w:t>
      </w:r>
      <w:r>
        <w:rPr>
          <w:rFonts w:cs="Arial Narrow" w:ascii="Arial Narrow" w:hAnsi="Arial Narrow"/>
          <w:szCs w:val="28"/>
        </w:rPr>
        <w:t>( до низа ферм)</w:t>
      </w:r>
    </w:p>
    <w:p>
      <w:pPr>
        <w:pStyle w:val="Normal"/>
        <w:ind w:left="280" w:firstLine="420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</w:p>
    <w:p>
      <w:pPr>
        <w:pStyle w:val="Normal"/>
        <w:ind w:left="280" w:firstLine="280"/>
        <w:rPr/>
      </w:pPr>
      <w:r>
        <w:rPr>
          <w:rFonts w:cs="Arial Narrow" w:ascii="Arial Narrow" w:hAnsi="Arial Narrow"/>
          <w:color w:val="FF0000"/>
        </w:rPr>
        <w:t xml:space="preserve">Основной вход в здание  расположен   с южной  стороны (со стороны улицы  Сельская Богородская ), в  осях </w:t>
      </w:r>
      <w:r>
        <w:rPr>
          <w:rFonts w:cs="Arial Narrow" w:ascii="Arial Narrow" w:hAnsi="Arial Narrow"/>
          <w:color w:val="FF0000"/>
          <w:szCs w:val="28"/>
        </w:rPr>
        <w:t>8-9/1/Б.</w:t>
      </w:r>
    </w:p>
    <w:p>
      <w:pPr>
        <w:pStyle w:val="Normal"/>
        <w:ind w:left="280" w:hanging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       </w:t>
      </w:r>
      <w:r>
        <w:rPr>
          <w:rFonts w:cs="Arial Narrow" w:ascii="Arial Narrow" w:hAnsi="Arial Narrow"/>
          <w:color w:val="FF0000"/>
          <w:szCs w:val="28"/>
        </w:rPr>
        <w:t>Высота части здания  в осях 1-9/1/Б-И– 25,8 м. (от уровня проезжей части до  нижней границы открывающихся проемов в наружной стене).</w:t>
      </w:r>
    </w:p>
    <w:p>
      <w:pPr>
        <w:pStyle w:val="Normal"/>
        <w:ind w:left="280" w:hanging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       </w:t>
      </w:r>
      <w:r>
        <w:rPr>
          <w:rFonts w:cs="Arial Narrow" w:ascii="Arial Narrow" w:hAnsi="Arial Narrow"/>
          <w:color w:val="FF0000"/>
          <w:szCs w:val="28"/>
        </w:rPr>
        <w:t>Отметка ограждения  парапета в   в осях 1-9/1/Б-И– +31,060 м</w:t>
      </w:r>
    </w:p>
    <w:p>
      <w:pPr>
        <w:pStyle w:val="Normal"/>
        <w:ind w:firstLine="56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 xml:space="preserve">Отметка ограждения  парапета в   в осях 9/1-12/А-И–+ 34,140 м. </w:t>
      </w:r>
    </w:p>
    <w:p>
      <w:pPr>
        <w:pStyle w:val="Normal"/>
        <w:ind w:left="280" w:firstLine="428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</w:r>
    </w:p>
    <w:p>
      <w:pPr>
        <w:pStyle w:val="Normal"/>
        <w:widowControl w:val="false"/>
        <w:ind w:left="280" w:firstLine="280"/>
        <w:rPr/>
      </w:pPr>
      <w:r>
        <w:rPr>
          <w:rFonts w:cs="Arial Narrow" w:ascii="Arial Narrow" w:hAnsi="Arial Narrow"/>
          <w:szCs w:val="28"/>
        </w:rPr>
        <w:t xml:space="preserve">За относительную отметку ±0,000 принят уровень проектируемого чистого пола 1-го этажа здания, что соответствует абсолютной отметке  </w:t>
      </w:r>
      <w:r>
        <w:rPr>
          <w:rFonts w:cs="Arial Narrow" w:ascii="Arial Narrow" w:hAnsi="Arial Narrow"/>
          <w:color w:val="FF0000"/>
          <w:szCs w:val="28"/>
        </w:rPr>
        <w:t>98,5</w:t>
      </w:r>
      <w:r>
        <w:rPr>
          <w:rFonts w:cs="Arial Narrow" w:ascii="Arial Narrow" w:hAnsi="Arial Narrow"/>
          <w:szCs w:val="28"/>
        </w:rPr>
        <w:t xml:space="preserve"> м.</w:t>
      </w:r>
    </w:p>
    <w:p>
      <w:pPr>
        <w:pStyle w:val="Normal"/>
        <w:ind w:left="280" w:firstLine="428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</w:p>
    <w:p>
      <w:pPr>
        <w:pStyle w:val="Normal"/>
        <w:ind w:firstLine="56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>Проектируемое  здание представляет собой   единый  пожарный отсек</w:t>
      </w:r>
    </w:p>
    <w:p>
      <w:pPr>
        <w:pStyle w:val="Normal"/>
        <w:ind w:left="142" w:hanging="142"/>
        <w:jc w:val="left"/>
        <w:rPr>
          <w:rFonts w:ascii="Arial Narrow" w:hAnsi="Arial Narrow" w:eastAsia="Arial Narrow" w:cs="Arial Narrow"/>
          <w:szCs w:val="28"/>
        </w:rPr>
      </w:pPr>
      <w:r>
        <w:rPr>
          <w:rFonts w:eastAsia="Arial Narrow" w:cs="Arial Narrow" w:ascii="Arial Narrow" w:hAnsi="Arial Narrow"/>
          <w:szCs w:val="28"/>
        </w:rPr>
        <w:t xml:space="preserve">   </w:t>
      </w:r>
    </w:p>
    <w:p>
      <w:pPr>
        <w:pStyle w:val="Normal"/>
        <w:ind w:left="142" w:hanging="142"/>
        <w:jc w:val="left"/>
        <w:rPr>
          <w:rFonts w:ascii="Arial Narrow" w:hAnsi="Arial Narrow" w:cs="Arial Narrow"/>
          <w:color w:val="000000"/>
          <w:szCs w:val="28"/>
        </w:rPr>
      </w:pPr>
      <w:r>
        <w:rPr>
          <w:rFonts w:eastAsia="Arial Narrow" w:cs="Arial Narrow" w:ascii="Arial Narrow" w:hAnsi="Arial Narrow"/>
          <w:szCs w:val="28"/>
        </w:rPr>
        <w:t xml:space="preserve">    </w:t>
      </w:r>
      <w:r>
        <w:rPr>
          <w:rFonts w:cs="Arial Narrow" w:ascii="Arial Narrow" w:hAnsi="Arial Narrow"/>
          <w:szCs w:val="28"/>
        </w:rPr>
        <w:t>-</w:t>
      </w:r>
      <w:r>
        <w:rPr>
          <w:rFonts w:cs="Arial Narrow" w:ascii="Arial Narrow" w:hAnsi="Arial Narrow"/>
          <w:color w:val="000000"/>
          <w:szCs w:val="28"/>
        </w:rPr>
        <w:t>Степень огнестойкости здания-</w:t>
      </w:r>
      <w:r>
        <w:rPr>
          <w:rFonts w:cs="Arial Narrow" w:ascii="Arial Narrow" w:hAnsi="Arial Narrow"/>
          <w:color w:val="FF0000"/>
          <w:szCs w:val="28"/>
          <w:lang w:val="en-US"/>
        </w:rPr>
        <w:t>II</w:t>
      </w:r>
    </w:p>
    <w:p>
      <w:pPr>
        <w:pStyle w:val="Normal"/>
        <w:ind w:firstLine="280"/>
        <w:jc w:val="left"/>
        <w:rPr/>
      </w:pPr>
      <w:r>
        <w:rPr>
          <w:rFonts w:cs="Arial Narrow" w:ascii="Arial Narrow" w:hAnsi="Arial Narrow"/>
          <w:color w:val="000000"/>
          <w:szCs w:val="28"/>
        </w:rPr>
        <w:t xml:space="preserve">-Класс конструктивной опасности здания– </w:t>
      </w:r>
      <w:r>
        <w:rPr>
          <w:rFonts w:cs="Arial Narrow" w:ascii="Arial Narrow" w:hAnsi="Arial Narrow"/>
          <w:color w:val="FF0000"/>
          <w:szCs w:val="28"/>
        </w:rPr>
        <w:t>С0</w:t>
      </w:r>
      <w:r>
        <w:rPr>
          <w:rFonts w:cs="Arial Narrow" w:ascii="Arial Narrow" w:hAnsi="Arial Narrow"/>
          <w:color w:val="000000"/>
          <w:szCs w:val="28"/>
        </w:rPr>
        <w:t>.</w:t>
      </w:r>
    </w:p>
    <w:p>
      <w:pPr>
        <w:sectPr>
          <w:headerReference w:type="default" r:id="rId16"/>
          <w:footerReference w:type="default" r:id="rId17"/>
          <w:type w:val="nextPage"/>
          <w:pgSz w:w="11906" w:h="16838"/>
          <w:pgMar w:left="1418" w:right="567" w:gutter="0" w:header="425" w:top="851" w:footer="312" w:bottom="1701"/>
          <w:pgNumType w:fmt="decimal"/>
          <w:formProt w:val="false"/>
          <w:textDirection w:val="lrTb"/>
          <w:docGrid w:type="default" w:linePitch="381" w:charSpace="0"/>
        </w:sectPr>
        <w:pStyle w:val="Normal"/>
        <w:ind w:firstLine="280"/>
        <w:jc w:val="left"/>
        <w:rPr/>
      </w:pPr>
      <w:r>
        <w:rPr>
          <w:rFonts w:cs="Arial Narrow" w:ascii="Arial Narrow" w:hAnsi="Arial Narrow"/>
          <w:color w:val="000000"/>
          <w:szCs w:val="28"/>
        </w:rPr>
        <w:t xml:space="preserve">-Класс функциональной  опасности здания– </w:t>
      </w:r>
      <w:r>
        <w:rPr>
          <w:rFonts w:cs="Arial Narrow" w:ascii="Arial Narrow" w:hAnsi="Arial Narrow"/>
          <w:color w:val="FF0000"/>
          <w:szCs w:val="28"/>
        </w:rPr>
        <w:t>Ф 4.3</w:t>
      </w:r>
      <w:r>
        <w:rPr>
          <w:rFonts w:cs="Arial Narrow" w:ascii="Arial Narrow" w:hAnsi="Arial Narrow"/>
          <w:color w:val="000000"/>
          <w:szCs w:val="28"/>
        </w:rPr>
        <w:t>.</w:t>
      </w:r>
      <w:r>
        <w:br w:type="page"/>
      </w:r>
    </w:p>
    <w:p>
      <w:pPr>
        <w:pStyle w:val="3"/>
        <w:tabs>
          <w:tab w:val="left" w:pos="0" w:leader="none"/>
          <w:tab w:val="left" w:pos="8222" w:leader="none"/>
        </w:tabs>
        <w:ind w:left="0" w:right="0" w:firstLine="851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  <w:i w:val="false"/>
        </w:rPr>
        <w:t>3 б) Обоснование принятых объемно-пространственных и архитектурно-художественных решений, в том числе в части соблюдения предельных параметров разрешенного строительства.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right="-1" w:firstLine="80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00"/>
          <w:spacing w:val="-8"/>
          <w:szCs w:val="28"/>
        </w:rPr>
        <w:t xml:space="preserve">Объемно-планировочные решения приняты на основании технологических планировок с учетом требований нормативно-технических документов по проектированию  </w:t>
      </w:r>
      <w:r>
        <w:rPr>
          <w:rFonts w:cs="Arial Narrow" w:ascii="Arial Narrow" w:hAnsi="Arial Narrow"/>
          <w:color w:val="FF0000"/>
          <w:spacing w:val="-8"/>
          <w:szCs w:val="28"/>
        </w:rPr>
        <w:t>административно-бытовых</w:t>
      </w:r>
      <w:r>
        <w:rPr>
          <w:rFonts w:cs="Arial Narrow" w:ascii="Arial Narrow" w:hAnsi="Arial Narrow"/>
          <w:color w:val="000000"/>
          <w:spacing w:val="-8"/>
          <w:szCs w:val="28"/>
        </w:rPr>
        <w:t xml:space="preserve"> зданий, санитарно-гигиенических, противопожарных и других требований, действующих на территории Российской Федерации, существующего расположения помещений, а также требований Заказчика.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right="-1" w:firstLine="800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right="-1" w:firstLine="800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>Здание функционально поделено на 2 части по вертикали :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right="-1" w:firstLine="800"/>
        <w:rPr>
          <w:rFonts w:ascii="Arial Narrow" w:hAnsi="Arial Narrow" w:cs="Arial Narrow"/>
          <w:color w:val="FF0000"/>
          <w:spacing w:val="-8"/>
          <w:szCs w:val="28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>-  1-6 этажи   административные  помещения 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right="-1" w:firstLine="800"/>
        <w:rPr>
          <w:rFonts w:ascii="Arial Narrow" w:hAnsi="Arial Narrow" w:cs="Arial Narrow"/>
          <w:color w:val="FF0000"/>
          <w:spacing w:val="-8"/>
          <w:szCs w:val="28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 xml:space="preserve">-7 этаж -  конференц -зал 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right="-1" w:firstLine="800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right="-1" w:firstLine="800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</w:p>
    <w:p>
      <w:pPr>
        <w:pStyle w:val="Normal"/>
        <w:ind w:firstLine="709"/>
        <w:rPr>
          <w:rFonts w:ascii="Arial Narrow" w:hAnsi="Arial Narrow" w:cs="Arial Narrow"/>
          <w:i/>
          <w:i/>
          <w:szCs w:val="28"/>
        </w:rPr>
      </w:pPr>
      <w:r>
        <w:rPr>
          <w:rFonts w:cs="Arial Narrow" w:ascii="Arial Narrow" w:hAnsi="Arial Narrow"/>
          <w:i/>
          <w:szCs w:val="28"/>
        </w:rPr>
        <w:t>В подвале   располагаются следующие помещения:</w:t>
      </w:r>
    </w:p>
    <w:p>
      <w:pPr>
        <w:pStyle w:val="Normal"/>
        <w:widowControl w:val="false"/>
        <w:ind w:left="280" w:firstLine="14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>-помещения инженерного назначения(электрощитовая, ИТП, насосная станция );</w:t>
      </w:r>
    </w:p>
    <w:p>
      <w:pPr>
        <w:pStyle w:val="Normal"/>
        <w:widowControl w:val="false"/>
        <w:ind w:left="280" w:hanging="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>- кладовые мебели и оргтехники;</w:t>
      </w:r>
    </w:p>
    <w:p>
      <w:pPr>
        <w:pStyle w:val="Normal"/>
        <w:widowControl w:val="false"/>
        <w:ind w:left="280" w:hanging="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>- коридор;</w:t>
      </w:r>
    </w:p>
    <w:p>
      <w:pPr>
        <w:pStyle w:val="Normal"/>
        <w:widowControl w:val="false"/>
        <w:ind w:left="280" w:hanging="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>- лестничные клетки;</w:t>
      </w:r>
    </w:p>
    <w:p>
      <w:pPr>
        <w:pStyle w:val="Normal"/>
        <w:widowControl w:val="false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right="-1" w:firstLine="800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</w:p>
    <w:p>
      <w:pPr>
        <w:pStyle w:val="Normal"/>
        <w:ind w:firstLine="709"/>
        <w:rPr>
          <w:rFonts w:ascii="Arial Narrow" w:hAnsi="Arial Narrow" w:cs="Arial Narrow"/>
          <w:i/>
          <w:i/>
          <w:szCs w:val="28"/>
        </w:rPr>
      </w:pPr>
      <w:r>
        <w:rPr>
          <w:rFonts w:cs="Arial Narrow" w:ascii="Arial Narrow" w:hAnsi="Arial Narrow"/>
          <w:i/>
          <w:szCs w:val="28"/>
        </w:rPr>
        <w:t>На 1 этаже  располагаются следующие помещения:</w:t>
      </w:r>
    </w:p>
    <w:p>
      <w:pPr>
        <w:pStyle w:val="Normal"/>
        <w:widowControl w:val="false"/>
        <w:ind w:firstLine="42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>- административные  помещения;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 </w:t>
      </w:r>
      <w:r>
        <w:rPr>
          <w:rFonts w:cs="Arial Narrow" w:ascii="Arial Narrow" w:hAnsi="Arial Narrow"/>
          <w:color w:val="FF0000"/>
          <w:szCs w:val="28"/>
        </w:rPr>
        <w:t>- помещение уборочного инвентаря;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 </w:t>
      </w:r>
      <w:r>
        <w:rPr>
          <w:rFonts w:cs="Arial Narrow" w:ascii="Arial Narrow" w:hAnsi="Arial Narrow"/>
          <w:color w:val="FF0000"/>
          <w:szCs w:val="28"/>
        </w:rPr>
        <w:t>- вестибюль;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 </w:t>
      </w:r>
      <w:r>
        <w:rPr>
          <w:rFonts w:cs="Arial Narrow" w:ascii="Arial Narrow" w:hAnsi="Arial Narrow"/>
          <w:color w:val="FF0000"/>
          <w:szCs w:val="28"/>
        </w:rPr>
        <w:t>- лестничные клетки;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- с/у;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-коридор;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-гардеробы;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 xml:space="preserve">- помещения буфета 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-помещение охраны.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- лифтовые холлы;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- тамбуры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>- ТП ( помещения трансформаторов, помещения распределительных устройств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высокого и низкого напряжения)</w:t>
      </w:r>
    </w:p>
    <w:p>
      <w:pPr>
        <w:pStyle w:val="Normal"/>
        <w:widowControl w:val="false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</w:r>
    </w:p>
    <w:p>
      <w:pPr>
        <w:pStyle w:val="Normal"/>
        <w:ind w:firstLine="709"/>
        <w:rPr>
          <w:rFonts w:ascii="Arial Narrow" w:hAnsi="Arial Narrow" w:cs="Arial Narrow"/>
          <w:i/>
          <w:i/>
          <w:szCs w:val="28"/>
        </w:rPr>
      </w:pPr>
      <w:r>
        <w:rPr>
          <w:rFonts w:cs="Arial Narrow" w:ascii="Arial Narrow" w:hAnsi="Arial Narrow"/>
          <w:i/>
          <w:szCs w:val="28"/>
        </w:rPr>
        <w:t>На 2-6 этажах  располагаются следующие помещения:</w:t>
      </w:r>
    </w:p>
    <w:p>
      <w:pPr>
        <w:pStyle w:val="Normal"/>
        <w:widowControl w:val="false"/>
        <w:ind w:firstLine="709"/>
        <w:rPr>
          <w:rFonts w:ascii="Arial Narrow" w:hAnsi="Arial Narrow" w:cs="Arial Narrow"/>
          <w:i/>
          <w:i/>
          <w:szCs w:val="28"/>
        </w:rPr>
      </w:pPr>
      <w:r>
        <w:rPr>
          <w:rFonts w:cs="Arial Narrow" w:ascii="Arial Narrow" w:hAnsi="Arial Narrow"/>
          <w:i/>
          <w:szCs w:val="28"/>
        </w:rPr>
      </w:r>
    </w:p>
    <w:p>
      <w:pPr>
        <w:pStyle w:val="Normal"/>
        <w:widowControl w:val="false"/>
        <w:rPr/>
      </w:pPr>
      <w:r>
        <w:rPr>
          <w:rFonts w:eastAsia="Arial Narrow" w:cs="Arial Narrow" w:ascii="Arial Narrow" w:hAnsi="Arial Narrow"/>
          <w:szCs w:val="28"/>
        </w:rPr>
        <w:t xml:space="preserve">   </w:t>
      </w:r>
      <w:r>
        <w:rPr>
          <w:rFonts w:cs="Arial Narrow" w:ascii="Arial Narrow" w:hAnsi="Arial Narrow"/>
          <w:color w:val="FF0000"/>
          <w:szCs w:val="28"/>
        </w:rPr>
        <w:t>- административные  помещения;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1418" w:right="567" w:gutter="0" w:header="425" w:top="851" w:footer="312" w:bottom="1701"/>
          <w:pgNumType w:start="1" w:fmt="decimal"/>
          <w:formProt w:val="false"/>
          <w:textDirection w:val="lrTb"/>
          <w:docGrid w:type="default" w:linePitch="381" w:charSpace="0"/>
        </w:sectPr>
        <w:pStyle w:val="Normal"/>
        <w:widowControl w:val="false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  </w:t>
      </w:r>
      <w:r>
        <w:rPr>
          <w:rFonts w:cs="Arial Narrow" w:ascii="Arial Narrow" w:hAnsi="Arial Narrow"/>
          <w:color w:val="FF0000"/>
          <w:szCs w:val="28"/>
        </w:rPr>
        <w:t>- помещение уборочного инвентаря;</w:t>
      </w:r>
    </w:p>
    <w:p>
      <w:pPr>
        <w:pStyle w:val="Normal"/>
        <w:widowControl w:val="false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 </w:t>
      </w:r>
      <w:r>
        <w:rPr>
          <w:rFonts w:cs="Arial Narrow" w:ascii="Arial Narrow" w:hAnsi="Arial Narrow"/>
          <w:color w:val="FF0000"/>
          <w:szCs w:val="28"/>
        </w:rPr>
        <w:t>- лестничные клетки;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- с/у;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-коридоры;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>- лифтовые холлы;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-гардеробы;</w:t>
      </w:r>
    </w:p>
    <w:p>
      <w:pPr>
        <w:pStyle w:val="Normal"/>
        <w:widowControl w:val="false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</w:r>
    </w:p>
    <w:p>
      <w:pPr>
        <w:pStyle w:val="Normal"/>
        <w:widowControl w:val="false"/>
        <w:rPr>
          <w:rFonts w:ascii="Arial Narrow" w:hAnsi="Arial Narrow" w:eastAsia="Arial Narrow" w:cs="Arial Narrow"/>
          <w:szCs w:val="28"/>
        </w:rPr>
      </w:pPr>
      <w:r>
        <w:rPr>
          <w:rFonts w:eastAsia="Arial Narrow" w:cs="Arial Narrow" w:ascii="Arial Narrow" w:hAnsi="Arial Narrow"/>
          <w:szCs w:val="28"/>
        </w:rPr>
        <w:t xml:space="preserve">     </w:t>
      </w:r>
    </w:p>
    <w:p>
      <w:pPr>
        <w:pStyle w:val="Normal"/>
        <w:ind w:firstLine="709"/>
        <w:rPr>
          <w:rFonts w:ascii="Arial Narrow" w:hAnsi="Arial Narrow" w:cs="Arial Narrow"/>
          <w:i/>
          <w:i/>
          <w:szCs w:val="28"/>
        </w:rPr>
      </w:pPr>
      <w:r>
        <w:rPr>
          <w:rFonts w:cs="Arial Narrow" w:ascii="Arial Narrow" w:hAnsi="Arial Narrow"/>
          <w:i/>
          <w:szCs w:val="28"/>
        </w:rPr>
        <w:t>На 7 этаже  располагаются следующие помещения:</w:t>
      </w:r>
    </w:p>
    <w:p>
      <w:pPr>
        <w:pStyle w:val="Normal"/>
        <w:widowControl w:val="false"/>
        <w:ind w:firstLine="709"/>
        <w:rPr>
          <w:rFonts w:ascii="Arial Narrow" w:hAnsi="Arial Narrow" w:cs="Arial Narrow"/>
          <w:i/>
          <w:i/>
          <w:szCs w:val="28"/>
        </w:rPr>
      </w:pPr>
      <w:r>
        <w:rPr>
          <w:rFonts w:cs="Arial Narrow" w:ascii="Arial Narrow" w:hAnsi="Arial Narrow"/>
          <w:i/>
          <w:szCs w:val="28"/>
        </w:rPr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 </w:t>
      </w:r>
      <w:r>
        <w:rPr>
          <w:rFonts w:cs="Arial Narrow" w:ascii="Arial Narrow" w:hAnsi="Arial Narrow"/>
          <w:color w:val="FF0000"/>
          <w:szCs w:val="28"/>
        </w:rPr>
        <w:t>- Конференц-зал;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 </w:t>
      </w:r>
      <w:r>
        <w:rPr>
          <w:rFonts w:cs="Arial Narrow" w:ascii="Arial Narrow" w:hAnsi="Arial Narrow"/>
          <w:color w:val="FF0000"/>
          <w:szCs w:val="28"/>
        </w:rPr>
        <w:t>- помещение уборочного инвентаря;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 </w:t>
      </w:r>
      <w:r>
        <w:rPr>
          <w:rFonts w:cs="Arial Narrow" w:ascii="Arial Narrow" w:hAnsi="Arial Narrow"/>
          <w:color w:val="FF0000"/>
          <w:szCs w:val="28"/>
        </w:rPr>
        <w:t>- лестничные клетки;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- с/у;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-коридор;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Arial Narrow" w:cs="Arial Narrow" w:ascii="Arial Narrow" w:hAnsi="Arial Narrow"/>
          <w:color w:val="FF0000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 xml:space="preserve">- переговорная; 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>- лифтовые холлы;</w:t>
      </w:r>
    </w:p>
    <w:p>
      <w:pPr>
        <w:pStyle w:val="Normal"/>
        <w:widowControl w:val="false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>-гардеробы.</w:t>
      </w:r>
    </w:p>
    <w:p>
      <w:pPr>
        <w:pStyle w:val="Normal"/>
        <w:widowControl w:val="false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</w:r>
    </w:p>
    <w:p>
      <w:pPr>
        <w:pStyle w:val="Normal"/>
        <w:widowControl w:val="false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</w:p>
    <w:p>
      <w:pPr>
        <w:pStyle w:val="Normal"/>
        <w:ind w:firstLine="851"/>
        <w:rPr>
          <w:rFonts w:ascii="Arial Narrow" w:hAnsi="Arial Narrow" w:cs="Arial Narrow"/>
          <w:szCs w:val="28"/>
        </w:rPr>
      </w:pPr>
      <w:r>
        <w:rPr>
          <w:rFonts w:cs="Arial Narrow" w:ascii="Arial Narrow" w:hAnsi="Arial Narrow"/>
          <w:szCs w:val="28"/>
        </w:rPr>
      </w:r>
    </w:p>
    <w:p>
      <w:pPr>
        <w:pStyle w:val="Normal"/>
        <w:ind w:left="280" w:firstLine="280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</w:rPr>
        <w:t>На кровле  отм +28,500 расположены  венткамеры и машинное помещение лифтов.</w:t>
      </w:r>
    </w:p>
    <w:p>
      <w:pPr>
        <w:pStyle w:val="Style29"/>
        <w:ind w:left="280" w:firstLine="140"/>
        <w:rPr/>
      </w:pPr>
      <w:r>
        <w:rPr>
          <w:rFonts w:cs="Arial Narrow" w:ascii="Arial Narrow" w:hAnsi="Arial Narrow"/>
          <w:sz w:val="28"/>
          <w:szCs w:val="28"/>
        </w:rPr>
        <w:t xml:space="preserve">Вертикальные связи  </w:t>
      </w:r>
      <w:r>
        <w:rPr>
          <w:rFonts w:cs="Arial Narrow" w:ascii="Arial Narrow" w:hAnsi="Arial Narrow"/>
          <w:color w:val="FF0000"/>
          <w:sz w:val="28"/>
          <w:szCs w:val="28"/>
        </w:rPr>
        <w:t>1-7</w:t>
      </w:r>
      <w:r>
        <w:rPr>
          <w:rFonts w:cs="Arial Narrow" w:ascii="Arial Narrow" w:hAnsi="Arial Narrow"/>
          <w:sz w:val="28"/>
          <w:szCs w:val="28"/>
        </w:rPr>
        <w:t xml:space="preserve"> этажей осуществляются с помощью лестничных клеток , </w:t>
      </w:r>
      <w:r>
        <w:rPr>
          <w:rFonts w:cs="Arial Narrow" w:ascii="Arial Narrow" w:hAnsi="Arial Narrow"/>
          <w:color w:val="FF0000"/>
          <w:sz w:val="28"/>
          <w:szCs w:val="28"/>
        </w:rPr>
        <w:t>и 3 лифтов</w:t>
      </w:r>
      <w:r>
        <w:rPr>
          <w:rFonts w:cs="Arial Narrow" w:ascii="Arial Narrow" w:hAnsi="Arial Narrow"/>
          <w:color w:val="FF0000"/>
        </w:rPr>
        <w:t xml:space="preserve"> </w:t>
      </w:r>
      <w:r>
        <w:rPr>
          <w:rFonts w:cs="Arial Narrow" w:ascii="Arial Narrow" w:hAnsi="Arial Narrow"/>
          <w:color w:val="FF0000"/>
          <w:sz w:val="28"/>
          <w:szCs w:val="28"/>
        </w:rPr>
        <w:t>фирмы «</w:t>
      </w:r>
      <w:r>
        <w:rPr>
          <w:rFonts w:cs="Arial Narrow" w:ascii="Arial Narrow" w:hAnsi="Arial Narrow"/>
          <w:color w:val="FF0000"/>
          <w:sz w:val="28"/>
          <w:szCs w:val="28"/>
          <w:lang w:val="en-US"/>
        </w:rPr>
        <w:t>Otis</w:t>
      </w:r>
      <w:r>
        <w:rPr>
          <w:rFonts w:cs="Arial Narrow" w:ascii="Arial Narrow" w:hAnsi="Arial Narrow"/>
          <w:color w:val="FF0000"/>
          <w:sz w:val="28"/>
          <w:szCs w:val="28"/>
        </w:rPr>
        <w:t xml:space="preserve">» грузоподъемностью 1000 кг со скоростью движения 1  м/с в отдельных шахтах  и 1 лифта </w:t>
      </w:r>
      <w:r>
        <w:rPr>
          <w:rFonts w:cs="Arial Narrow" w:ascii="Arial Narrow" w:hAnsi="Arial Narrow"/>
          <w:color w:val="FF0000"/>
        </w:rPr>
        <w:t xml:space="preserve"> </w:t>
      </w:r>
      <w:r>
        <w:rPr>
          <w:rFonts w:cs="Arial Narrow" w:ascii="Arial Narrow" w:hAnsi="Arial Narrow"/>
          <w:color w:val="FF0000"/>
          <w:sz w:val="28"/>
          <w:szCs w:val="28"/>
        </w:rPr>
        <w:t>фирмы «</w:t>
      </w:r>
      <w:r>
        <w:rPr>
          <w:rFonts w:cs="Arial Narrow" w:ascii="Arial Narrow" w:hAnsi="Arial Narrow"/>
          <w:color w:val="FF0000"/>
          <w:sz w:val="28"/>
          <w:szCs w:val="28"/>
          <w:lang w:val="en-US"/>
        </w:rPr>
        <w:t>Otis</w:t>
      </w:r>
      <w:r>
        <w:rPr>
          <w:rFonts w:cs="Arial Narrow" w:ascii="Arial Narrow" w:hAnsi="Arial Narrow"/>
          <w:color w:val="FF0000"/>
          <w:sz w:val="28"/>
          <w:szCs w:val="28"/>
        </w:rPr>
        <w:t>» грузоподъемностью 400 кг со скоростью движения 1  м/с в отдельной шахте.</w:t>
      </w:r>
    </w:p>
    <w:p>
      <w:pPr>
        <w:pStyle w:val="Normal"/>
        <w:ind w:left="280" w:firstLine="280"/>
        <w:rPr>
          <w:rFonts w:ascii="Arial Narrow" w:hAnsi="Arial Narrow" w:cs="Arial Narrow"/>
          <w:color w:val="FF0000"/>
          <w:sz w:val="28"/>
          <w:szCs w:val="28"/>
        </w:rPr>
      </w:pPr>
      <w:r>
        <w:rPr>
          <w:rFonts w:cs="Arial Narrow" w:ascii="Arial Narrow" w:hAnsi="Arial Narrow"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280" w:right="-1" w:firstLine="140"/>
        <w:outlineLvl w:val="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  <w:t>Выходы из  помещений 1-7 этажей запроектированы в 3 лестничные клетки типа Л1,  через коридор.</w:t>
      </w:r>
    </w:p>
    <w:p>
      <w:pPr>
        <w:pStyle w:val="Normal"/>
        <w:ind w:left="280" w:firstLine="280"/>
        <w:rPr>
          <w:rFonts w:ascii="Arial Narrow" w:hAnsi="Arial Narrow" w:cs="Arial Narrow"/>
          <w:color w:val="FF0000"/>
          <w:szCs w:val="28"/>
        </w:rPr>
      </w:pPr>
      <w:r>
        <w:rPr>
          <w:rFonts w:cs="Arial Narrow" w:ascii="Arial Narrow" w:hAnsi="Arial Narrow"/>
          <w:color w:val="FF0000"/>
          <w:szCs w:val="28"/>
        </w:rPr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80" w:right="-1" w:firstLine="140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  <w:szCs w:val="28"/>
        </w:rPr>
        <w:t>Медицинское обслуживание работников предприятия осуществляется</w:t>
      </w:r>
      <w:r>
        <w:rPr>
          <w:rFonts w:cs="Arial Narrow" w:ascii="Arial Narrow" w:hAnsi="Arial Narrow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в медицинском пункте, расположенном на территории предприятия.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80" w:right="-1" w:firstLine="280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  <w:szCs w:val="28"/>
        </w:rPr>
        <w:t>Питание работников</w:t>
      </w:r>
      <w:r>
        <w:rPr>
          <w:rFonts w:cs="Arial Narrow" w:ascii="Arial Narrow" w:hAnsi="Arial Narrow"/>
          <w:szCs w:val="28"/>
        </w:rPr>
        <w:t xml:space="preserve"> </w:t>
      </w:r>
      <w:r>
        <w:rPr>
          <w:rFonts w:cs="Arial Narrow" w:ascii="Arial Narrow" w:hAnsi="Arial Narrow"/>
          <w:color w:val="FF0000"/>
          <w:szCs w:val="28"/>
        </w:rPr>
        <w:t>осуществляется в столовой, расположенной на территории предприятия.</w:t>
      </w:r>
    </w:p>
    <w:p>
      <w:pPr>
        <w:pStyle w:val="Normal"/>
        <w:ind w:firstLine="700"/>
        <w:rPr>
          <w:rFonts w:ascii="Arial Narrow" w:hAnsi="Arial Narrow" w:eastAsia="Helvetica" w:cs="Arial Narrow"/>
          <w:color w:val="FF0000"/>
          <w:szCs w:val="28"/>
        </w:rPr>
      </w:pPr>
      <w:r>
        <w:rPr>
          <w:rFonts w:eastAsia="Helvetica" w:cs="Arial Narrow" w:ascii="Arial Narrow" w:hAnsi="Arial Narrow"/>
          <w:color w:val="FF0000"/>
          <w:szCs w:val="28"/>
        </w:rPr>
        <w:t xml:space="preserve">С учетом специфики выполняемых работ труд  маломобильных групп </w:t>
      </w:r>
    </w:p>
    <w:p>
      <w:pPr>
        <w:sectPr>
          <w:headerReference w:type="default" r:id="rId20"/>
          <w:footerReference w:type="default" r:id="rId21"/>
          <w:type w:val="nextPage"/>
          <w:pgSz w:w="11906" w:h="16838"/>
          <w:pgMar w:left="1418" w:right="567" w:gutter="0" w:header="425" w:top="851" w:footer="312" w:bottom="1701"/>
          <w:pgNumType w:start="1" w:fmt="decimal"/>
          <w:formProt w:val="false"/>
          <w:textDirection w:val="lrTb"/>
          <w:docGrid w:type="default" w:linePitch="381" w:charSpace="0"/>
        </w:sectPr>
        <w:pStyle w:val="Normal"/>
        <w:ind w:firstLine="280"/>
        <w:rPr>
          <w:rFonts w:ascii="Arial Narrow" w:hAnsi="Arial Narrow" w:cs="Arial Narrow"/>
          <w:color w:val="FF0000"/>
          <w:szCs w:val="28"/>
        </w:rPr>
      </w:pPr>
      <w:r>
        <w:rPr>
          <w:rFonts w:eastAsia="Helvetica" w:cs="Arial Narrow" w:ascii="Arial Narrow" w:hAnsi="Arial Narrow"/>
          <w:color w:val="FF0000"/>
          <w:szCs w:val="28"/>
        </w:rPr>
        <w:t>населения на предприятии не предусмотрен.</w:t>
      </w:r>
      <w:r>
        <w:br w:type="page"/>
      </w:r>
    </w:p>
    <w:p>
      <w:pPr>
        <w:pStyle w:val="3"/>
        <w:tabs>
          <w:tab w:val="clear" w:pos="0"/>
          <w:tab w:val="left" w:pos="280" w:leader="none"/>
        </w:tabs>
        <w:ind w:left="280" w:right="0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i w:val="false"/>
        </w:rPr>
        <w:t>3 б(1)) Обоснование принятых архитектурных решений в части соблюдения соответствия зданий, строений и сооружений установленным требованиям энергетической эффективности.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80" w:right="-1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00"/>
          <w:spacing w:val="-8"/>
          <w:szCs w:val="28"/>
        </w:rPr>
        <w:t>При принятии архитектурных решений были учтены требования к тепловой защите зданий по обеспечению установленного для деятельности людей микроклимата в здании, необходимой надежности и долговечности конструкций, климатических условий, работы технического оборудования при минимальном расходе тепловой энергии на отопление и вентиляцию зданий за отопительный период.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80" w:right="-1" w:hanging="0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  <w:color w:val="000000"/>
          <w:spacing w:val="-8"/>
          <w:szCs w:val="28"/>
        </w:rPr>
        <w:t xml:space="preserve">   </w:t>
      </w:r>
      <w:r>
        <w:rPr>
          <w:rFonts w:cs="Arial Narrow" w:ascii="Arial Narrow" w:hAnsi="Arial Narrow"/>
          <w:color w:val="000000"/>
          <w:spacing w:val="-8"/>
          <w:szCs w:val="28"/>
        </w:rPr>
        <w:t>Электрощитовые максимально приближены к источникам потребления электроэнергии.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80" w:right="-1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00"/>
          <w:spacing w:val="-8"/>
          <w:szCs w:val="28"/>
        </w:rPr>
        <w:t xml:space="preserve">Все наружные ограждающие конструкции приняты с учетом требований </w:t>
      </w:r>
      <w:r>
        <w:rPr>
          <w:rFonts w:eastAsia="Calibri" w:cs="Arial Narrow" w:ascii="Arial Narrow" w:hAnsi="Arial Narrow"/>
          <w:iCs/>
          <w:szCs w:val="28"/>
          <w:lang w:eastAsia="en-US"/>
        </w:rPr>
        <w:t>СП 50.13330.2012.</w:t>
      </w:r>
      <w:r>
        <w:rPr>
          <w:rFonts w:eastAsia="Calibri" w:cs="Arial Narrow" w:ascii="Arial Narrow" w:hAnsi="Arial Narrow"/>
          <w:szCs w:val="28"/>
          <w:lang w:eastAsia="en-US"/>
        </w:rPr>
        <w:t xml:space="preserve"> «Тепловая защита зданий».</w:t>
      </w:r>
    </w:p>
    <w:p>
      <w:pPr>
        <w:sectPr>
          <w:headerReference w:type="default" r:id="rId22"/>
          <w:footerReference w:type="default" r:id="rId23"/>
          <w:type w:val="nextPage"/>
          <w:pgSz w:w="11906" w:h="16838"/>
          <w:pgMar w:left="1418" w:right="567" w:gutter="0" w:header="425" w:top="851" w:footer="312" w:bottom="1701"/>
          <w:pgNumType w:fmt="decimal"/>
          <w:formProt w:val="false"/>
          <w:textDirection w:val="lrTb"/>
          <w:docGrid w:type="default" w:linePitch="381" w:charSpace="0"/>
        </w:sectPr>
        <w:pStyle w:val="15"/>
        <w:rPr>
          <w:rFonts w:ascii="Arial Narrow" w:hAnsi="Arial Narrow" w:eastAsia="Calibri" w:cs="Arial Narrow"/>
          <w:szCs w:val="28"/>
          <w:lang w:eastAsia="en-US"/>
        </w:rPr>
      </w:pPr>
      <w:r>
        <w:rPr>
          <w:rFonts w:eastAsia="Calibri" w:cs="Arial Narrow" w:ascii="Arial Narrow" w:hAnsi="Arial Narrow"/>
          <w:szCs w:val="28"/>
          <w:lang w:eastAsia="en-US"/>
        </w:rPr>
      </w:r>
      <w:r>
        <w:br w:type="page"/>
      </w:r>
    </w:p>
    <w:p>
      <w:pPr>
        <w:pStyle w:val="3"/>
        <w:tabs>
          <w:tab w:val="clear" w:pos="0"/>
          <w:tab w:val="left" w:pos="280" w:leader="none"/>
        </w:tabs>
        <w:ind w:left="280" w:right="0" w:hanging="0"/>
        <w:rPr>
          <w:rFonts w:ascii="Arial Narrow" w:hAnsi="Arial Narrow" w:cs="Arial Narrow"/>
        </w:rPr>
      </w:pPr>
      <w:bookmarkStart w:id="4" w:name="__RefHeading___Toc528321268"/>
      <w:bookmarkEnd w:id="4"/>
      <w:r>
        <w:rPr>
          <w:rFonts w:cs="Arial Narrow" w:ascii="Arial Narrow" w:hAnsi="Arial Narrow"/>
          <w:i w:val="false"/>
        </w:rPr>
        <w:t>3 б(2)) Перечень мероприятий по обеспечению соблюдения установленных требований энергетической эффективности к архитектурным решениям, влияющим на энергетическую эффективность зданий, строений и сооружений.</w:t>
      </w:r>
    </w:p>
    <w:p>
      <w:pPr>
        <w:pStyle w:val="15"/>
        <w:rPr>
          <w:rFonts w:ascii="Arial Narrow" w:hAnsi="Arial Narrow" w:cs="Arial Narrow"/>
          <w:i/>
          <w:i/>
        </w:rPr>
      </w:pPr>
      <w:r>
        <w:rPr>
          <w:rFonts w:cs="Arial Narrow" w:ascii="Arial Narrow" w:hAnsi="Arial Narrow"/>
          <w:i/>
        </w:rPr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00"/>
          <w:spacing w:val="-8"/>
          <w:szCs w:val="28"/>
        </w:rPr>
        <w:t>Для выполнения требований по энергетической эффективности  предусмотрены следующие проектные решения:</w:t>
      </w:r>
    </w:p>
    <w:p>
      <w:pPr>
        <w:pStyle w:val="15"/>
        <w:tabs>
          <w:tab w:val="clear" w:pos="720"/>
          <w:tab w:val="left" w:pos="3331" w:leader="none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  <w:spacing w:val="-8"/>
          <w:szCs w:val="28"/>
          <w:u w:val="single"/>
        </w:rPr>
        <w:t>Административная  часть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</w:rPr>
      </w:pPr>
      <w:r>
        <w:rPr>
          <w:rFonts w:cs="Arial Narrow" w:ascii="Arial Narrow" w:hAnsi="Arial Narrow"/>
          <w:spacing w:val="-8"/>
          <w:szCs w:val="28"/>
        </w:rPr>
        <w:t>- наружные стены с R</w:t>
      </w:r>
      <w:r>
        <w:rPr>
          <w:rFonts w:cs="Arial Narrow" w:ascii="Arial Narrow" w:hAnsi="Arial Narrow"/>
          <w:spacing w:val="-8"/>
          <w:szCs w:val="28"/>
          <w:vertAlign w:val="subscript"/>
        </w:rPr>
        <w:t>о</w:t>
      </w:r>
      <w:r>
        <w:rPr>
          <w:rFonts w:cs="Arial Narrow" w:ascii="Arial Narrow" w:hAnsi="Arial Narrow"/>
          <w:spacing w:val="-8"/>
          <w:szCs w:val="28"/>
          <w:vertAlign w:val="superscript"/>
        </w:rPr>
        <w:t>тр</w:t>
      </w:r>
      <w:r>
        <w:rPr>
          <w:rFonts w:cs="Arial Narrow" w:ascii="Arial Narrow" w:hAnsi="Arial Narrow"/>
          <w:spacing w:val="-8"/>
          <w:szCs w:val="28"/>
        </w:rPr>
        <w:t xml:space="preserve"> –</w:t>
      </w:r>
      <w:r>
        <w:rPr>
          <w:rFonts w:cs="Arial Narrow" w:ascii="Arial Narrow" w:hAnsi="Arial Narrow"/>
          <w:color w:val="FF0000"/>
          <w:spacing w:val="-8"/>
          <w:szCs w:val="28"/>
        </w:rPr>
        <w:t xml:space="preserve"> 2,70 м</w:t>
      </w:r>
      <w:r>
        <w:rPr>
          <w:rFonts w:cs="Arial Narrow" w:ascii="Arial Narrow" w:hAnsi="Arial Narrow"/>
          <w:color w:val="FF0000"/>
          <w:spacing w:val="-8"/>
          <w:szCs w:val="28"/>
          <w:vertAlign w:val="superscript"/>
        </w:rPr>
        <w:t>2</w:t>
      </w:r>
      <w:r>
        <w:rPr>
          <w:rFonts w:cs="Arial Narrow" w:ascii="Arial Narrow" w:hAnsi="Arial Narrow"/>
          <w:color w:val="FF0000"/>
          <w:spacing w:val="-8"/>
          <w:szCs w:val="28"/>
        </w:rPr>
        <w:t xml:space="preserve"> </w:t>
      </w:r>
      <w:r>
        <w:rPr>
          <w:rFonts w:cs="Arial Narrow" w:ascii="Arial Narrow" w:hAnsi="Arial Narrow"/>
          <w:spacing w:val="-8"/>
          <w:szCs w:val="28"/>
        </w:rPr>
        <w:t>°С/Вт;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00"/>
          <w:spacing w:val="-8"/>
          <w:szCs w:val="28"/>
        </w:rPr>
        <w:t>- окна, витражи с  R</w:t>
      </w:r>
      <w:r>
        <w:rPr>
          <w:rFonts w:cs="Arial Narrow" w:ascii="Arial Narrow" w:hAnsi="Arial Narrow"/>
          <w:color w:val="000000"/>
          <w:spacing w:val="-8"/>
          <w:szCs w:val="28"/>
          <w:vertAlign w:val="subscript"/>
        </w:rPr>
        <w:t>о</w:t>
      </w:r>
      <w:r>
        <w:rPr>
          <w:rFonts w:cs="Arial Narrow" w:ascii="Arial Narrow" w:hAnsi="Arial Narrow"/>
          <w:color w:val="000000"/>
          <w:spacing w:val="-8"/>
          <w:szCs w:val="28"/>
          <w:vertAlign w:val="superscript"/>
        </w:rPr>
        <w:t>тр</w:t>
      </w:r>
      <w:r>
        <w:rPr>
          <w:rFonts w:cs="Arial Narrow" w:ascii="Arial Narrow" w:hAnsi="Arial Narrow"/>
          <w:color w:val="000000"/>
          <w:spacing w:val="-8"/>
          <w:szCs w:val="28"/>
        </w:rPr>
        <w:t xml:space="preserve"> – </w:t>
      </w:r>
      <w:r>
        <w:rPr>
          <w:rFonts w:cs="Arial Narrow" w:ascii="Arial Narrow" w:hAnsi="Arial Narrow"/>
          <w:color w:val="FF0000"/>
          <w:spacing w:val="-8"/>
          <w:szCs w:val="28"/>
        </w:rPr>
        <w:t>0,451</w:t>
      </w:r>
      <w:r>
        <w:rPr>
          <w:rFonts w:cs="Arial Narrow" w:ascii="Arial Narrow" w:hAnsi="Arial Narrow"/>
          <w:color w:val="000000"/>
          <w:spacing w:val="-8"/>
          <w:szCs w:val="28"/>
        </w:rPr>
        <w:t xml:space="preserve"> м</w:t>
      </w:r>
      <w:r>
        <w:rPr>
          <w:rFonts w:cs="Arial Narrow" w:ascii="Arial Narrow" w:hAnsi="Arial Narrow"/>
          <w:color w:val="000000"/>
          <w:spacing w:val="-8"/>
          <w:szCs w:val="28"/>
          <w:vertAlign w:val="superscript"/>
        </w:rPr>
        <w:t>2</w:t>
      </w:r>
      <w:r>
        <w:rPr>
          <w:rFonts w:cs="Arial Narrow" w:ascii="Arial Narrow" w:hAnsi="Arial Narrow"/>
          <w:color w:val="000000"/>
          <w:spacing w:val="-8"/>
          <w:szCs w:val="28"/>
        </w:rPr>
        <w:t xml:space="preserve"> °С/Вт;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00"/>
          <w:spacing w:val="-8"/>
          <w:szCs w:val="28"/>
        </w:rPr>
        <w:t>- наружные  двери с R</w:t>
      </w:r>
      <w:r>
        <w:rPr>
          <w:rFonts w:cs="Arial Narrow" w:ascii="Arial Narrow" w:hAnsi="Arial Narrow"/>
          <w:color w:val="000000"/>
          <w:spacing w:val="-8"/>
          <w:szCs w:val="28"/>
          <w:vertAlign w:val="subscript"/>
        </w:rPr>
        <w:t>о</w:t>
      </w:r>
      <w:r>
        <w:rPr>
          <w:rFonts w:cs="Arial Narrow" w:ascii="Arial Narrow" w:hAnsi="Arial Narrow"/>
          <w:color w:val="000000"/>
          <w:spacing w:val="-8"/>
          <w:szCs w:val="28"/>
          <w:vertAlign w:val="superscript"/>
        </w:rPr>
        <w:t>тр</w:t>
      </w:r>
      <w:r>
        <w:rPr>
          <w:rFonts w:cs="Arial Narrow" w:ascii="Arial Narrow" w:hAnsi="Arial Narrow"/>
          <w:color w:val="000000"/>
          <w:spacing w:val="-8"/>
          <w:szCs w:val="28"/>
        </w:rPr>
        <w:t xml:space="preserve"> – </w:t>
      </w:r>
      <w:r>
        <w:rPr>
          <w:rFonts w:cs="Arial Narrow" w:ascii="Arial Narrow" w:hAnsi="Arial Narrow"/>
          <w:color w:val="FF0000"/>
          <w:spacing w:val="-8"/>
          <w:szCs w:val="28"/>
        </w:rPr>
        <w:t xml:space="preserve">0,782 </w:t>
      </w:r>
      <w:r>
        <w:rPr>
          <w:rFonts w:cs="Arial Narrow" w:ascii="Arial Narrow" w:hAnsi="Arial Narrow"/>
          <w:color w:val="000000"/>
          <w:spacing w:val="-8"/>
          <w:szCs w:val="28"/>
        </w:rPr>
        <w:t>м</w:t>
      </w:r>
      <w:r>
        <w:rPr>
          <w:rFonts w:cs="Arial Narrow" w:ascii="Arial Narrow" w:hAnsi="Arial Narrow"/>
          <w:color w:val="000000"/>
          <w:spacing w:val="-8"/>
          <w:szCs w:val="28"/>
          <w:vertAlign w:val="superscript"/>
        </w:rPr>
        <w:t>2</w:t>
      </w:r>
      <w:r>
        <w:rPr>
          <w:rFonts w:cs="Arial Narrow" w:ascii="Arial Narrow" w:hAnsi="Arial Narrow"/>
          <w:color w:val="000000"/>
          <w:spacing w:val="-8"/>
          <w:szCs w:val="28"/>
        </w:rPr>
        <w:t xml:space="preserve"> °С/Вт;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</w:rPr>
      </w:pPr>
      <w:r>
        <w:rPr>
          <w:rFonts w:cs="Arial Narrow" w:ascii="Arial Narrow" w:hAnsi="Arial Narrow"/>
          <w:spacing w:val="-8"/>
          <w:szCs w:val="28"/>
        </w:rPr>
        <w:t>- покрытие с R</w:t>
      </w:r>
      <w:r>
        <w:rPr>
          <w:rFonts w:cs="Arial Narrow" w:ascii="Arial Narrow" w:hAnsi="Arial Narrow"/>
          <w:spacing w:val="-8"/>
          <w:szCs w:val="28"/>
          <w:vertAlign w:val="subscript"/>
        </w:rPr>
        <w:t>о</w:t>
      </w:r>
      <w:r>
        <w:rPr>
          <w:rFonts w:cs="Arial Narrow" w:ascii="Arial Narrow" w:hAnsi="Arial Narrow"/>
          <w:spacing w:val="-8"/>
          <w:szCs w:val="28"/>
          <w:vertAlign w:val="superscript"/>
        </w:rPr>
        <w:t>тр</w:t>
      </w:r>
      <w:r>
        <w:rPr>
          <w:rFonts w:cs="Arial Narrow" w:ascii="Arial Narrow" w:hAnsi="Arial Narrow"/>
          <w:spacing w:val="-8"/>
          <w:szCs w:val="28"/>
        </w:rPr>
        <w:t xml:space="preserve"> – </w:t>
      </w:r>
      <w:r>
        <w:rPr>
          <w:rFonts w:cs="Arial Narrow" w:ascii="Arial Narrow" w:hAnsi="Arial Narrow"/>
          <w:color w:val="FF0000"/>
          <w:spacing w:val="-8"/>
          <w:szCs w:val="28"/>
        </w:rPr>
        <w:t>3,61</w:t>
      </w:r>
      <w:r>
        <w:rPr>
          <w:rFonts w:cs="Arial Narrow" w:ascii="Arial Narrow" w:hAnsi="Arial Narrow"/>
          <w:spacing w:val="-8"/>
          <w:szCs w:val="28"/>
        </w:rPr>
        <w:t xml:space="preserve"> м</w:t>
      </w:r>
      <w:r>
        <w:rPr>
          <w:rFonts w:cs="Arial Narrow" w:ascii="Arial Narrow" w:hAnsi="Arial Narrow"/>
          <w:spacing w:val="-8"/>
          <w:szCs w:val="28"/>
          <w:vertAlign w:val="superscript"/>
        </w:rPr>
        <w:t>2</w:t>
      </w:r>
      <w:r>
        <w:rPr>
          <w:rFonts w:cs="Arial Narrow" w:ascii="Arial Narrow" w:hAnsi="Arial Narrow"/>
          <w:spacing w:val="-8"/>
          <w:szCs w:val="28"/>
        </w:rPr>
        <w:t xml:space="preserve"> °С/Вт;</w:t>
      </w:r>
    </w:p>
    <w:p>
      <w:pPr>
        <w:pStyle w:val="15"/>
        <w:tabs>
          <w:tab w:val="clear" w:pos="720"/>
          <w:tab w:val="left" w:pos="3331" w:leader="none"/>
        </w:tabs>
        <w:rPr>
          <w:rFonts w:ascii="Arial Narrow" w:hAnsi="Arial Narrow" w:cs="Arial Narrow"/>
          <w:spacing w:val="-8"/>
          <w:szCs w:val="28"/>
        </w:rPr>
      </w:pPr>
      <w:r>
        <w:rPr>
          <w:rFonts w:cs="Arial Narrow" w:ascii="Arial Narrow" w:hAnsi="Arial Narrow"/>
          <w:spacing w:val="-8"/>
          <w:szCs w:val="28"/>
        </w:rPr>
      </w:r>
    </w:p>
    <w:p>
      <w:pPr>
        <w:sectPr>
          <w:headerReference w:type="default" r:id="rId24"/>
          <w:footerReference w:type="default" r:id="rId25"/>
          <w:type w:val="nextPage"/>
          <w:pgSz w:w="11906" w:h="16838"/>
          <w:pgMar w:left="1418" w:right="567" w:gutter="0" w:header="425" w:top="851" w:footer="312" w:bottom="1701"/>
          <w:pgNumType w:fmt="decimal"/>
          <w:formProt w:val="false"/>
          <w:textDirection w:val="lrTb"/>
          <w:docGrid w:type="default" w:linePitch="381" w:charSpace="0"/>
        </w:sectPr>
        <w:pStyle w:val="15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  <w:r>
        <w:br w:type="page"/>
      </w:r>
    </w:p>
    <w:p>
      <w:pPr>
        <w:pStyle w:val="3"/>
        <w:jc w:val="center"/>
        <w:rPr>
          <w:rFonts w:ascii="Arial Narrow" w:hAnsi="Arial Narrow" w:cs="Arial Narrow"/>
        </w:rPr>
      </w:pPr>
      <w:bookmarkStart w:id="5" w:name="__RefHeading___Toc528321269"/>
      <w:bookmarkEnd w:id="5"/>
      <w:r>
        <w:rPr>
          <w:rFonts w:cs="Arial Narrow" w:ascii="Arial Narrow" w:hAnsi="Arial Narrow"/>
          <w:i w:val="false"/>
        </w:rPr>
        <w:t xml:space="preserve">3в) Описание и обоснование использованных композиционных </w:t>
      </w:r>
      <w:r>
        <w:rPr>
          <w:rFonts w:cs="Arial Narrow" w:ascii="Arial Narrow" w:hAnsi="Arial Narrow"/>
          <w:i w:val="false"/>
          <w:szCs w:val="28"/>
        </w:rPr>
        <w:t>приемов при оформлении фасадов.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right="-1" w:firstLine="58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  <w:shd w:fill="FFFFFF" w:val="clear"/>
        </w:rPr>
        <w:t>Построение композиции базируется на гармоничном, соразмерном единстве внешнего объема здания с пространством интерьеров.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right="-1" w:firstLine="58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  <w:shd w:fill="FFFFFF" w:val="clear"/>
        </w:rPr>
        <w:t>Ритмичные членения фасада образованы чередованием глухих и остекленных участков стены. Тектоника архитектурной композиции определяется индустриальными конструктивными решениями — конструктивной схемой здания в целом и конструктивными решениями отдельных элементов – стен и оконных заполнений. Соблюдение пропорциональных соотношений между отдельными элементами способствует повышению архитектурной выразительности здания.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firstLine="58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  <w:shd w:fill="FFFFFF" w:val="clear"/>
        </w:rPr>
        <w:t>Тектоника конструктивной схемы здания четко выражена на фасаде и стала основным элементом его архитектурной композиции. Членения фасада приняты вертикальные и горизонтальные.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firstLine="588"/>
        <w:rPr>
          <w:rFonts w:ascii="Arial Narrow" w:hAnsi="Arial Narrow" w:cs="Arial Narrow"/>
        </w:rPr>
      </w:pPr>
      <w:r>
        <w:rPr>
          <w:rFonts w:cs="Arial Narrow" w:ascii="Arial Narrow" w:hAnsi="Arial Narrow"/>
          <w:szCs w:val="28"/>
          <w:shd w:fill="FFFFFF" w:val="clear"/>
        </w:rPr>
        <w:t xml:space="preserve">Контрастное выделение отдельных элементов на фасаде дает возможность его зрительной оценки, масштабно сопоставить отдельные части здания. 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firstLine="588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  <w:szCs w:val="28"/>
          <w:shd w:fill="FFFFFF" w:val="clear"/>
        </w:rPr>
        <w:t>Масштабные окна не только выступают элементами фасада, но и обеспечивает естественное освещение рабочих мест, визуально сохраняется контакт с окружающей средой.</w:t>
      </w:r>
    </w:p>
    <w:p>
      <w:pPr>
        <w:pStyle w:val="Normal"/>
        <w:ind w:firstLine="280"/>
        <w:jc w:val="left"/>
        <w:rPr/>
      </w:pPr>
      <w:r>
        <w:rPr>
          <w:rFonts w:cs="Arial Narrow" w:ascii="Arial Narrow" w:hAnsi="Arial Narrow"/>
          <w:color w:val="FF0000"/>
          <w:szCs w:val="28"/>
          <w:highlight w:val="white"/>
        </w:rPr>
        <w:t xml:space="preserve">Наружная теплоизоляция стен    выполнена по фасадной системе </w:t>
      </w:r>
      <w:r>
        <w:rPr>
          <w:rFonts w:eastAsia="Arial Narrow" w:cs="Arial Narrow" w:ascii="Arial Narrow" w:hAnsi="Arial Narrow"/>
          <w:color w:val="FF0000"/>
          <w:szCs w:val="28"/>
        </w:rPr>
        <w:t xml:space="preserve">ВФ МП 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60" w:firstLine="588"/>
        <w:rPr/>
      </w:pPr>
      <w:r>
        <w:rPr>
          <w:rFonts w:eastAsia="Arial Narrow" w:cs="Arial Narrow" w:ascii="Arial Narrow" w:hAnsi="Arial Narrow"/>
          <w:color w:val="FF0000"/>
          <w:szCs w:val="28"/>
        </w:rPr>
        <w:t>"Металлпрофиль"</w:t>
      </w:r>
      <w:r>
        <w:rPr>
          <w:rFonts w:eastAsia="Arial Narrow" w:cs="Arial Narrow" w:ascii="Arial Narrow" w:hAnsi="Arial Narrow"/>
          <w:color w:val="FF0000"/>
          <w:sz w:val="20"/>
        </w:rPr>
        <w:t xml:space="preserve"> </w:t>
      </w:r>
      <w:r>
        <w:rPr>
          <w:rFonts w:cs="Arial Narrow" w:ascii="Arial Narrow" w:hAnsi="Arial Narrow"/>
          <w:color w:val="FF0000"/>
          <w:szCs w:val="28"/>
          <w:highlight w:val="white"/>
        </w:rPr>
        <w:t xml:space="preserve">  с облицовкой алюминиевыми композитными кассетами ( группа горючести не более Г1) . Утеплитель минераловатные плиты </w:t>
      </w:r>
      <w:r>
        <w:rPr>
          <w:rFonts w:cs="Arial Narrow" w:ascii="Arial Narrow" w:hAnsi="Arial Narrow"/>
          <w:color w:val="FF0000"/>
        </w:rPr>
        <w:t>«</w:t>
      </w:r>
      <w:r>
        <w:rPr>
          <w:rFonts w:cs="Arial Narrow" w:ascii="Arial Narrow" w:hAnsi="Arial Narrow"/>
          <w:color w:val="FF0000"/>
          <w:lang w:val="en-US"/>
        </w:rPr>
        <w:t>RockWool</w:t>
      </w:r>
      <w:r>
        <w:rPr>
          <w:rFonts w:cs="Arial Narrow" w:ascii="Arial Narrow" w:hAnsi="Arial Narrow"/>
          <w:color w:val="FF0000"/>
          <w:lang w:val="tt-RU"/>
        </w:rPr>
        <w:t xml:space="preserve"> </w:t>
      </w:r>
      <w:r>
        <w:rPr>
          <w:rFonts w:cs="Arial Narrow" w:ascii="Arial Narrow" w:hAnsi="Arial Narrow"/>
          <w:color w:val="FF0000"/>
        </w:rPr>
        <w:t xml:space="preserve">Венти Баттс» </w:t>
      </w:r>
      <w:r>
        <w:rPr>
          <w:rFonts w:cs="Arial Narrow" w:ascii="Arial Narrow" w:hAnsi="Arial Narrow"/>
          <w:color w:val="FF0000"/>
          <w:szCs w:val="28"/>
          <w:highlight w:val="white"/>
        </w:rPr>
        <w:t xml:space="preserve"> » толщиной 130 мм.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36" w:hanging="136"/>
        <w:rPr>
          <w:rFonts w:ascii="Arial Narrow" w:hAnsi="Arial Narrow" w:cs="Arial Narrow"/>
          <w:color w:val="FF0000"/>
        </w:rPr>
      </w:pPr>
      <w:r>
        <w:rPr>
          <w:rFonts w:eastAsia="Arial Narrow" w:cs="Arial Narrow" w:ascii="Arial Narrow" w:hAnsi="Arial Narrow"/>
          <w:color w:val="FF0000"/>
          <w:spacing w:val="-8"/>
          <w:szCs w:val="28"/>
        </w:rPr>
        <w:t xml:space="preserve">           </w:t>
      </w:r>
      <w:r>
        <w:rPr>
          <w:rFonts w:cs="Arial Narrow" w:ascii="Arial Narrow" w:hAnsi="Arial Narrow"/>
          <w:color w:val="FF0000"/>
          <w:spacing w:val="-8"/>
          <w:szCs w:val="28"/>
        </w:rPr>
        <w:t xml:space="preserve">Оконные заполнения из алюминиевого профиля  с двухкамерным стеклопакетом. </w:t>
      </w:r>
    </w:p>
    <w:p>
      <w:pPr>
        <w:sectPr>
          <w:headerReference w:type="default" r:id="rId26"/>
          <w:footerReference w:type="default" r:id="rId27"/>
          <w:type w:val="nextPage"/>
          <w:pgSz w:w="11906" w:h="16838"/>
          <w:pgMar w:left="1418" w:right="567" w:gutter="0" w:header="425" w:top="851" w:footer="312" w:bottom="1701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rPr>
          <w:rFonts w:ascii="Arial Narrow" w:hAnsi="Arial Narrow" w:cs="Arial Narrow"/>
          <w:color w:val="FF0000"/>
        </w:rPr>
      </w:pPr>
      <w:r>
        <w:rPr>
          <w:rFonts w:eastAsia="Arial Narrow" w:cs="Arial Narrow" w:ascii="Arial Narrow" w:hAnsi="Arial Narrow"/>
          <w:color w:val="FF0000"/>
          <w:spacing w:val="-8"/>
          <w:szCs w:val="28"/>
        </w:rPr>
        <w:t xml:space="preserve">          </w:t>
      </w:r>
      <w:r>
        <w:rPr>
          <w:rFonts w:cs="Arial Narrow" w:ascii="Arial Narrow" w:hAnsi="Arial Narrow"/>
          <w:color w:val="FF0000"/>
          <w:spacing w:val="-8"/>
          <w:szCs w:val="28"/>
        </w:rPr>
        <w:t>Наружные двери   алюминиевые и металлические утепленные.</w:t>
      </w:r>
      <w:r>
        <w:br w:type="page"/>
      </w:r>
    </w:p>
    <w:p>
      <w:pPr>
        <w:pStyle w:val="3"/>
        <w:jc w:val="center"/>
        <w:rPr>
          <w:rFonts w:ascii="Arial Narrow" w:hAnsi="Arial Narrow" w:cs="Arial Narrow"/>
        </w:rPr>
      </w:pPr>
      <w:bookmarkStart w:id="6" w:name="__RefHeading___Toc528321270"/>
      <w:bookmarkEnd w:id="6"/>
      <w:r>
        <w:rPr>
          <w:rFonts w:cs="Arial Narrow" w:ascii="Arial Narrow" w:hAnsi="Arial Narrow"/>
          <w:i w:val="false"/>
        </w:rPr>
        <w:t>3 г) Описание решений по отделке помещений основного, вспомогательного, обслуживающего и технического назначения.</w:t>
      </w:r>
    </w:p>
    <w:p>
      <w:pPr>
        <w:pStyle w:val="Normal"/>
        <w:shd w:fill="FFFFFF" w:val="clear"/>
        <w:ind w:left="277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00"/>
          <w:spacing w:val="4"/>
          <w:szCs w:val="28"/>
        </w:rPr>
        <w:t xml:space="preserve">Внутренняя отделка помещений разработана в соответствии с ТУ на строительные конструкции и материалы, утвержденные заказчиком, и требованиями пожарной безопасности и санитарно-эпидемиологическим требованиям.Все материалы, применяемые для  отделки помещений,   должны иметь </w:t>
      </w:r>
      <w:r>
        <w:rPr>
          <w:rFonts w:cs="Arial Narrow" w:ascii="Arial Narrow" w:hAnsi="Arial Narrow"/>
          <w:szCs w:val="28"/>
        </w:rPr>
        <w:t>сертификаты соответствия или иные документы, подтверждающих их гигиеническую безопасность</w:t>
      </w:r>
      <w:r>
        <w:rPr>
          <w:rFonts w:cs="Arial Narrow" w:ascii="Arial Narrow" w:hAnsi="Arial Narrow"/>
          <w:sz w:val="24"/>
        </w:rPr>
        <w:t>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ind w:left="277" w:right="-1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spacing w:val="-8"/>
          <w:szCs w:val="28"/>
        </w:rPr>
        <w:t>На путях эвакуации запроектированы материалы класса пожарной опасности не более, чем: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ind w:left="277" w:right="-1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 xml:space="preserve">- </w:t>
      </w:r>
      <w:r>
        <w:rPr>
          <w:rFonts w:cs="Arial Narrow" w:ascii="Arial Narrow" w:hAnsi="Arial Narrow"/>
          <w:b/>
          <w:color w:val="FF0000"/>
          <w:spacing w:val="-8"/>
          <w:szCs w:val="28"/>
        </w:rPr>
        <w:t>КМ2</w:t>
      </w:r>
      <w:r>
        <w:rPr>
          <w:rFonts w:cs="Arial Narrow" w:ascii="Arial Narrow" w:hAnsi="Arial Narrow"/>
          <w:spacing w:val="-8"/>
          <w:szCs w:val="28"/>
        </w:rPr>
        <w:t xml:space="preserve"> для отделки стен, потолков и заполнения подвесных потолков вестибюлях, лестничных клетках, лифтовых холлах;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ind w:left="277" w:right="-1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 xml:space="preserve">- </w:t>
      </w:r>
      <w:r>
        <w:rPr>
          <w:rFonts w:cs="Arial Narrow" w:ascii="Arial Narrow" w:hAnsi="Arial Narrow"/>
          <w:b/>
          <w:color w:val="FF0000"/>
          <w:spacing w:val="-8"/>
          <w:szCs w:val="28"/>
        </w:rPr>
        <w:t>КМ3</w:t>
      </w:r>
      <w:r>
        <w:rPr>
          <w:rFonts w:cs="Arial Narrow" w:ascii="Arial Narrow" w:hAnsi="Arial Narrow"/>
          <w:spacing w:val="-8"/>
          <w:szCs w:val="28"/>
        </w:rPr>
        <w:t xml:space="preserve"> для отделки стен, потолков и заполнения подвесных потолков в общих коридорах, холлах, фойе;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ind w:left="277" w:right="-1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 xml:space="preserve">- </w:t>
      </w:r>
      <w:r>
        <w:rPr>
          <w:rFonts w:cs="Arial Narrow" w:ascii="Arial Narrow" w:hAnsi="Arial Narrow"/>
          <w:b/>
          <w:color w:val="FF0000"/>
          <w:spacing w:val="-8"/>
          <w:szCs w:val="28"/>
        </w:rPr>
        <w:t>КМ3</w:t>
      </w:r>
      <w:r>
        <w:rPr>
          <w:rFonts w:cs="Arial Narrow" w:ascii="Arial Narrow" w:hAnsi="Arial Narrow"/>
          <w:spacing w:val="-8"/>
          <w:szCs w:val="28"/>
        </w:rPr>
        <w:t xml:space="preserve"> для покрытий пола в вестибюлях, лестничных клетках, лифтовых холлах;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277" w:right="-1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 xml:space="preserve">- </w:t>
      </w:r>
      <w:r>
        <w:rPr>
          <w:rFonts w:cs="Arial Narrow" w:ascii="Arial Narrow" w:hAnsi="Arial Narrow"/>
          <w:b/>
          <w:color w:val="FF0000"/>
          <w:spacing w:val="-8"/>
          <w:szCs w:val="28"/>
        </w:rPr>
        <w:t>КМ4</w:t>
      </w:r>
      <w:r>
        <w:rPr>
          <w:rFonts w:cs="Arial Narrow" w:ascii="Arial Narrow" w:hAnsi="Arial Narrow"/>
          <w:color w:val="000000"/>
          <w:spacing w:val="-8"/>
          <w:szCs w:val="28"/>
        </w:rPr>
        <w:t xml:space="preserve"> для покрытий пола в общих коридорах, холлах, фойе.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b/>
          <w:b/>
          <w:color w:val="000000"/>
          <w:spacing w:val="-8"/>
          <w:szCs w:val="28"/>
        </w:rPr>
      </w:pPr>
      <w:r>
        <w:rPr>
          <w:rFonts w:cs="Arial Narrow" w:ascii="Arial Narrow" w:hAnsi="Arial Narrow"/>
          <w:b/>
          <w:color w:val="000000"/>
          <w:spacing w:val="-8"/>
          <w:szCs w:val="28"/>
        </w:rPr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b/>
          <w:b/>
          <w:color w:val="000000"/>
          <w:spacing w:val="-8"/>
          <w:szCs w:val="28"/>
        </w:rPr>
      </w:pPr>
      <w:r>
        <w:rPr>
          <w:rFonts w:cs="Arial Narrow" w:ascii="Arial Narrow" w:hAnsi="Arial Narrow"/>
          <w:b/>
          <w:color w:val="000000"/>
          <w:spacing w:val="-8"/>
          <w:szCs w:val="28"/>
        </w:rPr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</w:rPr>
      </w:pPr>
      <w:r>
        <w:rPr>
          <w:rFonts w:cs="Arial Narrow" w:ascii="Arial Narrow" w:hAnsi="Arial Narrow"/>
          <w:b/>
          <w:color w:val="000000"/>
          <w:spacing w:val="-8"/>
          <w:szCs w:val="28"/>
        </w:rPr>
        <w:t>Двери: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>- противопожарные;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>- внутренние деревянные;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color w:val="FF0000"/>
          <w:spacing w:val="-8"/>
          <w:szCs w:val="28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>- внутренние металлические;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color w:val="FF0000"/>
          <w:spacing w:val="-8"/>
          <w:szCs w:val="28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>-внутренние алюминиевые;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color w:val="FF0000"/>
          <w:spacing w:val="-8"/>
          <w:szCs w:val="28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>- наружные металлические, утепленные;</w:t>
      </w:r>
    </w:p>
    <w:p>
      <w:pPr>
        <w:sectPr>
          <w:headerReference w:type="default" r:id="rId28"/>
          <w:footerReference w:type="default" r:id="rId29"/>
          <w:type w:val="nextPage"/>
          <w:pgSz w:w="11906" w:h="16838"/>
          <w:pgMar w:left="1418" w:right="567" w:gutter="0" w:header="425" w:top="851" w:footer="312" w:bottom="1701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color w:val="FF0000"/>
          <w:spacing w:val="-8"/>
          <w:szCs w:val="28"/>
        </w:rPr>
      </w:pPr>
      <w:r>
        <w:rPr>
          <w:rFonts w:cs="Arial Narrow" w:ascii="Arial Narrow" w:hAnsi="Arial Narrow"/>
          <w:color w:val="FF0000"/>
          <w:spacing w:val="-8"/>
          <w:szCs w:val="28"/>
        </w:rPr>
        <w:t>-наружные алюминиевые утепленные;</w: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right="-1" w:hanging="0"/>
        <w:rPr>
          <w:rFonts w:ascii="Arial Narrow" w:hAnsi="Arial Narrow" w:cs="Arial Narrow"/>
          <w:b/>
          <w:b/>
          <w:color w:val="000000"/>
          <w:spacing w:val="-8"/>
          <w:szCs w:val="28"/>
        </w:rPr>
      </w:pPr>
      <w:r>
        <w:rPr>
          <w:rFonts w:cs="Arial Narrow" w:ascii="Arial Narrow" w:hAnsi="Arial Narrow"/>
          <w:b/>
          <w:color w:val="000000"/>
          <w:spacing w:val="-8"/>
          <w:szCs w:val="28"/>
        </w:rPr>
      </w:r>
      <w:bookmarkStart w:id="7" w:name="__RefHeading___Toc528321271"/>
      <w:bookmarkStart w:id="8" w:name="__RefHeading___Toc528321271"/>
      <w:bookmarkEnd w:id="8"/>
    </w:p>
    <w:tbl>
      <w:tblPr>
        <w:tblW w:w="9781" w:type="dxa"/>
        <w:jc w:val="left"/>
        <w:tblInd w:w="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168"/>
        <w:gridCol w:w="1982"/>
        <w:gridCol w:w="1803"/>
      </w:tblGrid>
      <w:tr>
        <w:trPr>
          <w:trHeight w:val="648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168" w:before="120" w:after="0"/>
              <w:ind w:firstLine="142"/>
              <w:jc w:val="center"/>
              <w:rPr>
                <w:rFonts w:ascii="Arial Narrow" w:hAnsi="Arial Narrow" w:cs="Arial Narrow"/>
                <w:b/>
                <w:b/>
                <w:szCs w:val="28"/>
              </w:rPr>
            </w:pPr>
            <w:r>
              <w:rPr>
                <w:rFonts w:cs="Arial Narrow" w:ascii="Arial Narrow" w:hAnsi="Arial Narrow"/>
                <w:b/>
                <w:szCs w:val="28"/>
              </w:rPr>
              <w:t>Наименование</w:t>
            </w:r>
          </w:p>
          <w:p>
            <w:pPr>
              <w:pStyle w:val="Normal"/>
              <w:spacing w:lineRule="auto" w:line="168" w:before="120" w:after="0"/>
              <w:ind w:firstLine="142"/>
              <w:jc w:val="center"/>
              <w:rPr>
                <w:rFonts w:ascii="Arial Narrow" w:hAnsi="Arial Narrow" w:cs="Arial Narrow"/>
                <w:b/>
                <w:b/>
                <w:szCs w:val="28"/>
              </w:rPr>
            </w:pPr>
            <w:r>
              <w:rPr>
                <w:rFonts w:eastAsia="Arial Narrow" w:cs="Arial Narrow" w:ascii="Arial Narrow" w:hAnsi="Arial Narrow"/>
                <w:b/>
                <w:szCs w:val="28"/>
              </w:rPr>
              <w:t xml:space="preserve"> </w:t>
            </w:r>
            <w:r>
              <w:rPr>
                <w:rFonts w:cs="Arial Narrow" w:ascii="Arial Narrow" w:hAnsi="Arial Narrow"/>
                <w:b/>
                <w:szCs w:val="28"/>
              </w:rPr>
              <w:t>помещений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b/>
                <w:b/>
                <w:szCs w:val="28"/>
              </w:rPr>
            </w:pPr>
            <w:r>
              <w:rPr>
                <w:rFonts w:cs="Arial Narrow" w:ascii="Arial Narrow" w:hAnsi="Arial Narrow"/>
                <w:b/>
                <w:szCs w:val="28"/>
              </w:rPr>
              <w:t>Стены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b/>
                <w:b/>
                <w:szCs w:val="28"/>
              </w:rPr>
            </w:pPr>
            <w:r>
              <w:rPr>
                <w:rFonts w:cs="Arial Narrow" w:ascii="Arial Narrow" w:hAnsi="Arial Narrow"/>
                <w:b/>
                <w:szCs w:val="28"/>
              </w:rPr>
              <w:t>Пол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b/>
                <w:b/>
                <w:szCs w:val="28"/>
              </w:rPr>
            </w:pPr>
            <w:r>
              <w:rPr>
                <w:rFonts w:cs="Arial Narrow" w:ascii="Arial Narrow" w:hAnsi="Arial Narrow"/>
                <w:b/>
                <w:szCs w:val="28"/>
              </w:rPr>
              <w:t>Потолок</w:t>
            </w:r>
          </w:p>
        </w:tc>
      </w:tr>
      <w:tr>
        <w:trPr>
          <w:trHeight w:val="648" w:hRule="atLeast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1F1F1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b/>
                <w:b/>
                <w:szCs w:val="28"/>
              </w:rPr>
            </w:pPr>
            <w:r>
              <w:rPr>
                <w:rFonts w:cs="Arial Narrow" w:ascii="Arial Narrow" w:hAnsi="Arial Narrow"/>
                <w:b/>
                <w:color w:val="FF0000"/>
                <w:szCs w:val="28"/>
              </w:rPr>
              <w:t>Подвал</w:t>
            </w:r>
          </w:p>
        </w:tc>
      </w:tr>
      <w:tr>
        <w:trPr>
          <w:trHeight w:val="268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right="-144" w:hanging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ИТП, Насосная , Венткамера ,Коридор,</w:t>
            </w:r>
          </w:p>
          <w:p>
            <w:pPr>
              <w:pStyle w:val="Normal"/>
              <w:spacing w:lineRule="auto" w:line="276"/>
              <w:ind w:right="-144" w:hanging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Кладовые, лестничные клетки 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ВД-ВА-224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ind w:firstLine="22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</w:tc>
      </w:tr>
      <w:tr>
        <w:trPr>
          <w:trHeight w:val="60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Электрощитовая </w:t>
            </w:r>
          </w:p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Бетонный с окраской эмалью ПФ-115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</w:tc>
      </w:tr>
      <w:tr>
        <w:trPr>
          <w:trHeight w:val="600" w:hRule="atLeast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1F1F1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Cs w:val="28"/>
              </w:rPr>
              <w:t xml:space="preserve">1 этаж </w:t>
            </w:r>
          </w:p>
        </w:tc>
      </w:tr>
      <w:tr>
        <w:trPr>
          <w:trHeight w:val="82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Помещения распределительных устройств высокого и низкого напряжения,  Камеры трансформаторов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ind w:left="437" w:hanging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Бетонный с окраской эмалью ПФ-115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</w:tc>
      </w:tr>
      <w:tr>
        <w:trPr>
          <w:trHeight w:val="82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С.у., пом. уборочного инвентаря, душевые.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ind w:left="220" w:hanging="22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z w:val="22"/>
                <w:szCs w:val="22"/>
              </w:rPr>
              <w:t xml:space="preserve">          </w:t>
            </w: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Плитка керамическая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Плитка керамическая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подвесной потолок «Албес»</w:t>
            </w:r>
          </w:p>
        </w:tc>
      </w:tr>
      <w:tr>
        <w:trPr>
          <w:trHeight w:val="454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Вестибюль,  лифтовой холл, </w:t>
            </w:r>
          </w:p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гардеробы , зал буфета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Подвесной потолок «Армстронг»</w:t>
            </w:r>
          </w:p>
        </w:tc>
      </w:tr>
      <w:tr>
        <w:trPr>
          <w:trHeight w:val="656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Коридор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pacing w:val="-8"/>
                <w:sz w:val="22"/>
                <w:szCs w:val="22"/>
              </w:rPr>
              <w:t xml:space="preserve">   </w:t>
            </w: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Подвесной потолок «Армстронг»</w:t>
            </w:r>
          </w:p>
        </w:tc>
      </w:tr>
      <w:tr>
        <w:trPr>
          <w:trHeight w:val="656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Подсобное помещение, моечная столовой посуды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Плитка керамическая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</w:tc>
      </w:tr>
      <w:tr>
        <w:trPr>
          <w:trHeight w:val="656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Кладовые , лестничные клетки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eastAsia="Arial Narrow" w:cs="Arial Narrow"/>
                <w:color w:val="FF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z w:val="22"/>
                <w:szCs w:val="22"/>
              </w:rPr>
              <w:t xml:space="preserve"> </w:t>
            </w:r>
          </w:p>
        </w:tc>
      </w:tr>
      <w:tr>
        <w:trPr>
          <w:trHeight w:val="656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Административные помещения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pacing w:val="-8"/>
                <w:sz w:val="22"/>
                <w:szCs w:val="22"/>
              </w:rPr>
              <w:t xml:space="preserve">  </w:t>
            </w: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Панель фальш-пола с покрытием- линолеум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  <w:lang w:val="en-US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Подвесной потолок «Армстронг»</w:t>
            </w:r>
          </w:p>
        </w:tc>
      </w:tr>
      <w:tr>
        <w:trPr>
          <w:trHeight w:val="656" w:hRule="atLeast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1F1F1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FF0000"/>
                <w:szCs w:val="28"/>
              </w:rPr>
              <w:t xml:space="preserve">2-6  этажи </w:t>
            </w:r>
          </w:p>
        </w:tc>
      </w:tr>
      <w:tr>
        <w:trPr>
          <w:trHeight w:val="1123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С.у., пом. уборочного инвентаря, душевая.</w:t>
            </w:r>
          </w:p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ind w:firstLine="33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z w:val="22"/>
                <w:szCs w:val="22"/>
              </w:rPr>
              <w:t xml:space="preserve">  </w:t>
            </w: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Плитка керамическая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Плитка керамическая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подвесной потолок «Албес»</w:t>
            </w:r>
          </w:p>
        </w:tc>
      </w:tr>
      <w:tr>
        <w:trPr>
          <w:trHeight w:val="832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лифтовой холл, гардеробы </w:t>
            </w:r>
          </w:p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Подвесной потолок «Армстронг»</w:t>
            </w:r>
          </w:p>
        </w:tc>
      </w:tr>
    </w:tbl>
    <w:p>
      <w:pPr>
        <w:sectPr>
          <w:headerReference w:type="default" r:id="rId30"/>
          <w:footerReference w:type="default" r:id="rId31"/>
          <w:type w:val="nextPage"/>
          <w:pgSz w:w="11906" w:h="16838"/>
          <w:pgMar w:left="1418" w:right="567" w:gutter="0" w:header="425" w:top="851" w:footer="312" w:bottom="1701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</w:p>
    <w:tbl>
      <w:tblPr>
        <w:tblW w:w="9781" w:type="dxa"/>
        <w:jc w:val="left"/>
        <w:tblInd w:w="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2168"/>
        <w:gridCol w:w="1982"/>
        <w:gridCol w:w="1803"/>
      </w:tblGrid>
      <w:tr>
        <w:trPr>
          <w:trHeight w:val="648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168" w:before="120" w:after="0"/>
              <w:ind w:firstLine="142"/>
              <w:jc w:val="center"/>
              <w:rPr>
                <w:rFonts w:ascii="Arial Narrow" w:hAnsi="Arial Narrow" w:cs="Arial Narrow"/>
                <w:b/>
                <w:b/>
                <w:szCs w:val="28"/>
              </w:rPr>
            </w:pPr>
            <w:r>
              <w:rPr>
                <w:rFonts w:cs="Arial Narrow" w:ascii="Arial Narrow" w:hAnsi="Arial Narrow"/>
                <w:b/>
                <w:szCs w:val="28"/>
              </w:rPr>
              <w:t>Наименование</w:t>
            </w:r>
          </w:p>
          <w:p>
            <w:pPr>
              <w:pStyle w:val="Normal"/>
              <w:spacing w:lineRule="auto" w:line="168" w:before="120" w:after="0"/>
              <w:ind w:firstLine="142"/>
              <w:jc w:val="center"/>
              <w:rPr>
                <w:rFonts w:ascii="Arial Narrow" w:hAnsi="Arial Narrow" w:cs="Arial Narrow"/>
                <w:b/>
                <w:b/>
                <w:szCs w:val="28"/>
              </w:rPr>
            </w:pPr>
            <w:r>
              <w:rPr>
                <w:rFonts w:eastAsia="Arial Narrow" w:cs="Arial Narrow" w:ascii="Arial Narrow" w:hAnsi="Arial Narrow"/>
                <w:b/>
                <w:szCs w:val="28"/>
              </w:rPr>
              <w:t xml:space="preserve"> </w:t>
            </w:r>
            <w:r>
              <w:rPr>
                <w:rFonts w:cs="Arial Narrow" w:ascii="Arial Narrow" w:hAnsi="Arial Narrow"/>
                <w:b/>
                <w:szCs w:val="28"/>
              </w:rPr>
              <w:t>помещений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b/>
                <w:b/>
                <w:szCs w:val="28"/>
              </w:rPr>
            </w:pPr>
            <w:r>
              <w:rPr>
                <w:rFonts w:cs="Arial Narrow" w:ascii="Arial Narrow" w:hAnsi="Arial Narrow"/>
                <w:b/>
                <w:szCs w:val="28"/>
              </w:rPr>
              <w:t>Стены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b/>
                <w:b/>
                <w:szCs w:val="28"/>
              </w:rPr>
            </w:pPr>
            <w:r>
              <w:rPr>
                <w:rFonts w:cs="Arial Narrow" w:ascii="Arial Narrow" w:hAnsi="Arial Narrow"/>
                <w:b/>
                <w:szCs w:val="28"/>
              </w:rPr>
              <w:t>Пол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b/>
                <w:b/>
                <w:szCs w:val="28"/>
              </w:rPr>
            </w:pPr>
            <w:r>
              <w:rPr>
                <w:rFonts w:cs="Arial Narrow" w:ascii="Arial Narrow" w:hAnsi="Arial Narrow"/>
                <w:b/>
                <w:szCs w:val="28"/>
              </w:rPr>
              <w:t>Потолок</w:t>
            </w:r>
          </w:p>
        </w:tc>
      </w:tr>
      <w:tr>
        <w:trPr>
          <w:trHeight w:val="268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Коридор </w:t>
            </w:r>
          </w:p>
          <w:p>
            <w:pPr>
              <w:pStyle w:val="Normal"/>
              <w:spacing w:lineRule="auto" w:line="276"/>
              <w:ind w:right="-144" w:hanging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ind w:firstLine="212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pacing w:val="-8"/>
                <w:sz w:val="22"/>
                <w:szCs w:val="22"/>
              </w:rPr>
              <w:t xml:space="preserve">  </w:t>
            </w: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Подвесной потолок «Армстронг»</w:t>
            </w:r>
          </w:p>
        </w:tc>
      </w:tr>
      <w:tr>
        <w:trPr>
          <w:trHeight w:val="268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right="-144" w:hanging="0"/>
              <w:jc w:val="left"/>
              <w:rPr>
                <w:rFonts w:ascii="Arial Narrow" w:hAnsi="Arial Narrow" w:eastAsia="Arial Narrow" w:cs="Arial Narrow"/>
                <w:color w:val="FF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/>
              <w:ind w:right="-144" w:hanging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Лестничные клетки </w:t>
            </w:r>
          </w:p>
          <w:p>
            <w:pPr>
              <w:pStyle w:val="Normal"/>
              <w:spacing w:lineRule="auto" w:line="276"/>
              <w:ind w:right="-144" w:hanging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right="-144" w:hanging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ВД-ВА-224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ind w:firstLine="22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</w:tc>
      </w:tr>
      <w:tr>
        <w:trPr>
          <w:trHeight w:val="600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Административные помещения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Панель фальш-пола с покрытием- линолеум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</w:tc>
      </w:tr>
      <w:tr>
        <w:trPr>
          <w:trHeight w:val="600" w:hRule="atLeast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1F1F1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FF0000"/>
                <w:szCs w:val="28"/>
              </w:rPr>
              <w:t xml:space="preserve">7 этаж </w:t>
            </w:r>
          </w:p>
        </w:tc>
      </w:tr>
      <w:tr>
        <w:trPr>
          <w:trHeight w:val="825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С.у., пом. уборочного инвентаря,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ind w:left="220" w:hanging="22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z w:val="22"/>
                <w:szCs w:val="22"/>
              </w:rPr>
              <w:t xml:space="preserve">          </w:t>
            </w: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Плитка керамическая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Плитка керамическая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подвесной потолок «Албес»</w:t>
            </w:r>
          </w:p>
        </w:tc>
      </w:tr>
      <w:tr>
        <w:trPr>
          <w:trHeight w:val="454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Вестибюль,  лифтовой холл, </w:t>
            </w:r>
          </w:p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z w:val="22"/>
                <w:szCs w:val="22"/>
              </w:rPr>
              <w:t xml:space="preserve"> </w:t>
            </w: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гардеробы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Подвесной потолок «Армстронг»</w:t>
            </w:r>
          </w:p>
        </w:tc>
      </w:tr>
      <w:tr>
        <w:trPr>
          <w:trHeight w:val="656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Коридор ,  переговорная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color w:val="FF0000"/>
                <w:spacing w:val="-8"/>
                <w:sz w:val="22"/>
                <w:szCs w:val="22"/>
              </w:rPr>
              <w:t xml:space="preserve">   </w:t>
            </w: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Подвесной потолок «Армстронг»</w:t>
            </w:r>
          </w:p>
        </w:tc>
      </w:tr>
      <w:tr>
        <w:trPr>
          <w:trHeight w:val="656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Конференц-зал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-</w:t>
            </w:r>
          </w:p>
        </w:tc>
      </w:tr>
      <w:tr>
        <w:trPr>
          <w:trHeight w:val="656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 xml:space="preserve">Лестничные клетки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</w:tr>
      <w:tr>
        <w:trPr>
          <w:trHeight w:val="656" w:hRule="atLeast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1F1F1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color w:val="FF0000"/>
                <w:szCs w:val="28"/>
              </w:rPr>
              <w:t>Отм. +28,500</w:t>
            </w:r>
          </w:p>
        </w:tc>
      </w:tr>
      <w:tr>
        <w:trPr>
          <w:trHeight w:val="656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left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Венткамеры, коридор, машиннное помещение лифтов , лестничные клетки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pacing w:val="-8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pacing w:val="-8"/>
                <w:sz w:val="22"/>
                <w:szCs w:val="22"/>
              </w:rPr>
              <w:t>Керамогранит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ВД-ВА-224</w:t>
            </w:r>
          </w:p>
          <w:p>
            <w:pPr>
              <w:pStyle w:val="Normal"/>
              <w:spacing w:lineRule="auto" w:line="276" w:before="120" w:after="0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b/>
          <w:b/>
          <w:color w:val="000000"/>
          <w:spacing w:val="-8"/>
          <w:szCs w:val="28"/>
        </w:rPr>
      </w:pPr>
      <w:r>
        <w:rPr>
          <w:rFonts w:cs="Arial Narrow" w:ascii="Arial Narrow" w:hAnsi="Arial Narrow"/>
          <w:b/>
          <w:color w:val="000000"/>
          <w:spacing w:val="-8"/>
          <w:szCs w:val="28"/>
        </w:rPr>
      </w:r>
    </w:p>
    <w:p>
      <w:pPr>
        <w:sectPr>
          <w:headerReference w:type="default" r:id="rId32"/>
          <w:footerReference w:type="default" r:id="rId33"/>
          <w:type w:val="nextPage"/>
          <w:pgSz w:w="11906" w:h="16838"/>
          <w:pgMar w:left="1418" w:right="567" w:gutter="0" w:header="425" w:top="851" w:footer="312" w:bottom="1701"/>
          <w:pgNumType w:start="1"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20"/>
          <w:tab w:val="left" w:pos="993" w:leader="none"/>
          <w:tab w:val="left" w:pos="1276" w:leader="none"/>
        </w:tabs>
        <w:autoSpaceDE w:val="false"/>
        <w:ind w:left="142" w:right="-1" w:firstLine="709"/>
        <w:rPr>
          <w:rFonts w:ascii="Arial Narrow" w:hAnsi="Arial Narrow" w:cs="Arial Narrow"/>
          <w:b/>
          <w:b/>
          <w:color w:val="000000"/>
          <w:spacing w:val="-8"/>
          <w:szCs w:val="28"/>
        </w:rPr>
      </w:pPr>
      <w:r>
        <w:rPr>
          <w:rFonts w:cs="Arial Narrow" w:ascii="Arial Narrow" w:hAnsi="Arial Narrow"/>
          <w:b/>
          <w:color w:val="000000"/>
          <w:spacing w:val="-8"/>
          <w:szCs w:val="28"/>
        </w:rPr>
      </w:r>
      <w:r>
        <w:br w:type="page"/>
      </w:r>
    </w:p>
    <w:p>
      <w:pPr>
        <w:pStyle w:val="3"/>
        <w:tabs>
          <w:tab w:val="clear" w:pos="0"/>
          <w:tab w:val="left" w:pos="280" w:leader="none"/>
        </w:tabs>
        <w:ind w:left="280" w:right="0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i w:val="false"/>
        </w:rPr>
        <w:t>3д) Описание архитектурных решений, обеспечивающих естественное освещение помещений с постоянным пребыванием людей</w:t>
      </w:r>
    </w:p>
    <w:p>
      <w:pPr>
        <w:pStyle w:val="15"/>
        <w:ind w:left="280" w:right="0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00"/>
          <w:spacing w:val="-8"/>
          <w:szCs w:val="28"/>
        </w:rPr>
        <w:t xml:space="preserve">Все помещения с постоянными рабочими местами обеспечены естественным освещением через </w:t>
      </w:r>
      <w:r>
        <w:rPr>
          <w:rFonts w:cs="Arial Narrow" w:ascii="Arial Narrow" w:hAnsi="Arial Narrow"/>
          <w:color w:val="FF0000"/>
          <w:spacing w:val="-8"/>
          <w:szCs w:val="28"/>
        </w:rPr>
        <w:t>окна</w:t>
      </w:r>
      <w:r>
        <w:rPr>
          <w:rFonts w:cs="Arial Narrow" w:ascii="Arial Narrow" w:hAnsi="Arial Narrow"/>
          <w:color w:val="000000"/>
          <w:spacing w:val="-8"/>
          <w:szCs w:val="28"/>
        </w:rPr>
        <w:t xml:space="preserve"> </w:t>
      </w:r>
      <w:r>
        <w:rPr>
          <w:rFonts w:cs="Arial Narrow" w:ascii="Arial Narrow" w:hAnsi="Arial Narrow"/>
          <w:color w:val="FF0000"/>
          <w:spacing w:val="-8"/>
          <w:szCs w:val="28"/>
        </w:rPr>
        <w:t>в наружных стенах</w:t>
      </w:r>
      <w:r>
        <w:rPr>
          <w:rFonts w:cs="Arial Narrow" w:ascii="Arial Narrow" w:hAnsi="Arial Narrow"/>
          <w:color w:val="000000"/>
          <w:spacing w:val="-8"/>
          <w:szCs w:val="28"/>
        </w:rPr>
        <w:t xml:space="preserve"> и отвечают требованиям СП 52.13330.2011 (СНиП 23 - 05 – 95*) “Естественное и искусственное освещение” и СанПиН 2.2.1/2.1.1.1076-01 «Гигиенические требования к инсоляции и солнцезащите помещений жилых и общественных зданий и территорий».</w:t>
      </w:r>
    </w:p>
    <w:p>
      <w:pPr>
        <w:pStyle w:val="15"/>
        <w:ind w:left="280" w:right="0" w:hanging="0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</w:p>
    <w:p>
      <w:pPr>
        <w:pStyle w:val="15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</w:p>
    <w:p>
      <w:pPr>
        <w:sectPr>
          <w:headerReference w:type="default" r:id="rId34"/>
          <w:footerReference w:type="default" r:id="rId35"/>
          <w:type w:val="nextPage"/>
          <w:pgSz w:w="11906" w:h="16838"/>
          <w:pgMar w:left="1418" w:right="567" w:gutter="0" w:header="425" w:top="851" w:footer="312" w:bottom="1701"/>
          <w:pgNumType w:fmt="decimal"/>
          <w:formProt w:val="false"/>
          <w:textDirection w:val="lrTb"/>
          <w:docGrid w:type="default" w:linePitch="381" w:charSpace="0"/>
        </w:sectPr>
        <w:pStyle w:val="15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  <w:r>
        <w:br w:type="page"/>
      </w:r>
    </w:p>
    <w:p>
      <w:pPr>
        <w:pStyle w:val="3"/>
        <w:tabs>
          <w:tab w:val="clear" w:pos="0"/>
          <w:tab w:val="left" w:pos="280" w:leader="none"/>
        </w:tabs>
        <w:ind w:left="280" w:right="0" w:hanging="0"/>
        <w:rPr>
          <w:rFonts w:ascii="Arial Narrow" w:hAnsi="Arial Narrow" w:cs="Arial Narrow"/>
        </w:rPr>
      </w:pPr>
      <w:bookmarkStart w:id="9" w:name="__RefHeading___Toc528321272"/>
      <w:bookmarkEnd w:id="9"/>
      <w:r>
        <w:rPr>
          <w:rFonts w:cs="Arial Narrow" w:ascii="Arial Narrow" w:hAnsi="Arial Narrow"/>
          <w:i w:val="false"/>
        </w:rPr>
        <w:t>3е) Описание архитектурно - строительных мероприятий, обеспечивающих защиту помещений от шума и вибрации и другого воздействия.</w:t>
      </w:r>
    </w:p>
    <w:p>
      <w:pPr>
        <w:pStyle w:val="Normal"/>
        <w:ind w:left="280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00"/>
          <w:spacing w:val="-8"/>
          <w:szCs w:val="28"/>
        </w:rPr>
        <w:t xml:space="preserve">Источниками шума и вибрации служит технологическое, вентиляционное оборудование. </w:t>
      </w:r>
    </w:p>
    <w:p>
      <w:pPr>
        <w:pStyle w:val="Normal"/>
        <w:ind w:left="280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00"/>
          <w:spacing w:val="-8"/>
          <w:szCs w:val="28"/>
        </w:rPr>
        <w:t xml:space="preserve">В целях соблюдения правил по охране труда и защите от шума дополнительно к мероприятиям конструктивного характера в проектной документации предусмотрено: </w:t>
      </w:r>
    </w:p>
    <w:p>
      <w:pPr>
        <w:pStyle w:val="Normal"/>
        <w:ind w:left="280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00"/>
          <w:spacing w:val="-8"/>
          <w:szCs w:val="28"/>
        </w:rPr>
        <w:t>- установка шумоглушителей на воздуховодах систем с механическим побуждением;</w:t>
      </w:r>
    </w:p>
    <w:p>
      <w:pPr>
        <w:pStyle w:val="Normal"/>
        <w:ind w:left="280" w:hanging="0"/>
        <w:rPr>
          <w:rFonts w:ascii="Arial Narrow" w:hAnsi="Arial Narrow" w:cs="Arial Narrow"/>
        </w:rPr>
      </w:pPr>
      <w:r>
        <w:rPr>
          <w:rFonts w:cs="Arial Narrow" w:ascii="Arial Narrow" w:hAnsi="Arial Narrow"/>
          <w:color w:val="000000"/>
          <w:spacing w:val="-8"/>
          <w:szCs w:val="28"/>
        </w:rPr>
        <w:t>- оборудование центробежных вентиляторов гибкими вставками и виброизоляторами.</w:t>
      </w:r>
    </w:p>
    <w:p>
      <w:pPr>
        <w:pStyle w:val="15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</w:p>
    <w:p>
      <w:pPr>
        <w:pStyle w:val="15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</w:p>
    <w:p>
      <w:pPr>
        <w:sectPr>
          <w:headerReference w:type="default" r:id="rId36"/>
          <w:footerReference w:type="default" r:id="rId37"/>
          <w:type w:val="nextPage"/>
          <w:pgSz w:w="11906" w:h="16838"/>
          <w:pgMar w:left="1418" w:right="567" w:gutter="0" w:header="425" w:top="851" w:footer="312" w:bottom="1701"/>
          <w:pgNumType w:fmt="decimal"/>
          <w:formProt w:val="false"/>
          <w:textDirection w:val="lrTb"/>
          <w:docGrid w:type="default" w:linePitch="381" w:charSpace="0"/>
        </w:sectPr>
        <w:pStyle w:val="15"/>
        <w:ind w:left="0" w:right="0" w:firstLine="1985"/>
        <w:rPr>
          <w:rFonts w:ascii="Arial Narrow" w:hAnsi="Arial Narrow" w:cs="Arial Narrow"/>
          <w:color w:val="000000"/>
          <w:spacing w:val="-8"/>
          <w:szCs w:val="28"/>
        </w:rPr>
      </w:pPr>
      <w:r>
        <w:rPr>
          <w:rFonts w:cs="Arial Narrow" w:ascii="Arial Narrow" w:hAnsi="Arial Narrow"/>
          <w:color w:val="000000"/>
          <w:spacing w:val="-8"/>
          <w:szCs w:val="28"/>
        </w:rPr>
      </w:r>
      <w:r>
        <w:br w:type="page"/>
      </w:r>
    </w:p>
    <w:p>
      <w:pPr>
        <w:pStyle w:val="3"/>
        <w:rPr>
          <w:rFonts w:ascii="Arial Narrow" w:hAnsi="Arial Narrow" w:cs="Arial Narrow"/>
        </w:rPr>
      </w:pPr>
      <w:bookmarkStart w:id="10" w:name="__RefHeading___Toc528321273"/>
      <w:bookmarkEnd w:id="10"/>
      <w:r>
        <w:rPr>
          <w:rFonts w:eastAsia="Arial Narrow" w:cs="Arial Narrow" w:ascii="Arial Narrow" w:hAnsi="Arial Narrow"/>
          <w:i w:val="false"/>
        </w:rPr>
        <w:t xml:space="preserve">                         </w:t>
      </w:r>
      <w:r>
        <w:rPr>
          <w:rFonts w:cs="Arial Narrow" w:ascii="Arial Narrow" w:hAnsi="Arial Narrow"/>
          <w:i w:val="false"/>
        </w:rPr>
        <w:t>ПРИЛОЖЕНИЕ А: Основные строительные показатели</w:t>
      </w:r>
    </w:p>
    <w:p>
      <w:pPr>
        <w:pStyle w:val="NormalIndent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Indent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mc:AlternateContent>
          <mc:Choice Requires="wps">
            <w:drawing>
              <wp:anchor behindDoc="0" distT="0" distB="0" distL="114935" distR="114935" simplePos="0" locked="0" layoutInCell="0" allowOverlap="1" relativeHeight="280">
                <wp:simplePos x="0" y="0"/>
                <wp:positionH relativeFrom="column">
                  <wp:posOffset>-984885</wp:posOffset>
                </wp:positionH>
                <wp:positionV relativeFrom="paragraph">
                  <wp:posOffset>160655</wp:posOffset>
                </wp:positionV>
                <wp:extent cx="0" cy="414655"/>
                <wp:effectExtent l="5080" t="0" r="5080" b="635"/>
                <wp:wrapNone/>
                <wp:docPr id="237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414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3465a4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7.55pt,12.65pt" to="-77.55pt,45.25pt" ID="Фигура1" stroked="t" o:allowincell="f" style="position:absolute;flip:y">
                <v:stroke color="#3465a4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993" w:leader="none"/>
          <w:tab w:val="left" w:pos="1276" w:leader="none"/>
        </w:tabs>
        <w:ind w:right="-1" w:hanging="0"/>
        <w:rPr>
          <w:rFonts w:ascii="Arial Narrow" w:hAnsi="Arial Narrow" w:cs="Arial Narrow"/>
          <w:b/>
          <w:b/>
          <w:szCs w:val="28"/>
          <w:lang w:val="en-US"/>
        </w:rPr>
      </w:pPr>
      <w:r>
        <w:rPr>
          <w:rFonts w:cs="Arial Narrow" w:ascii="Arial Narrow" w:hAnsi="Arial Narrow"/>
          <w:b/>
          <w:szCs w:val="28"/>
          <w:lang w:val="en-US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</w:rPr>
      </w:pPr>
      <w:r>
        <w:rPr>
          <w:rFonts w:eastAsia="Arial Narrow" w:cs="Arial Narrow" w:ascii="Arial Narrow" w:hAnsi="Arial Narrow"/>
          <w:sz w:val="24"/>
        </w:rPr>
        <w:t xml:space="preserve"> 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79">
                <wp:simplePos x="0" y="0"/>
                <wp:positionH relativeFrom="page">
                  <wp:posOffset>1438275</wp:posOffset>
                </wp:positionH>
                <wp:positionV relativeFrom="paragraph">
                  <wp:posOffset>24765</wp:posOffset>
                </wp:positionV>
                <wp:extent cx="5368925" cy="4687570"/>
                <wp:effectExtent l="0" t="0" r="0" b="0"/>
                <wp:wrapSquare wrapText="bothSides"/>
                <wp:docPr id="238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46875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8455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1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37"/>
                              <w:gridCol w:w="3268"/>
                              <w:gridCol w:w="1695"/>
                              <w:gridCol w:w="2955"/>
                            </w:tblGrid>
                            <w:tr>
                              <w:trPr>
                                <w:trHeight w:val="461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rFonts w:eastAsia="Arial Narrow" w:cs="Arial Narrow" w:ascii="Arial Narrow" w:hAnsi="Arial Narrow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sz w:val="24"/>
                                    </w:rPr>
                                    <w:t>Наименование показателя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sz w:val="24"/>
                                    </w:rPr>
                                    <w:t>Ед. изм.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sz w:val="24"/>
                                    </w:rPr>
                                    <w:t>Всего по зданию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Cs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Cs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Cs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Cs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Этажность здания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эт.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7-8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FF0000"/>
                                      <w:sz w:val="20"/>
                                      <w:szCs w:val="20"/>
                                    </w:rPr>
                                    <w:t>В осях 1-9/1/Б-И-7эт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FF0000"/>
                                      <w:sz w:val="20"/>
                                      <w:szCs w:val="20"/>
                                    </w:rPr>
                                    <w:t>В осях 9/1-12/А-И-8 эт.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Количество этажей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эт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8-9 (7-8 эт+подвал)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FF0000"/>
                                      <w:sz w:val="20"/>
                                      <w:szCs w:val="20"/>
                                    </w:rPr>
                                    <w:t>В осях 1-9/1/Б-И- 8 эт. (7эт.+подвал)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FF0000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FF0000"/>
                                      <w:sz w:val="20"/>
                                      <w:szCs w:val="20"/>
                                    </w:rPr>
                                    <w:t>В осях 9/1-12/А-И-9 эт.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FF0000"/>
                                      <w:sz w:val="20"/>
                                      <w:szCs w:val="20"/>
                                    </w:rPr>
                                    <w:t>(8эт.+подвал)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FF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FF0000"/>
                                      <w:sz w:val="24"/>
                                    </w:rPr>
                                    <w:t>Мощность ( вместимость)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198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6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Площадь застройки здания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1 310,4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Общая площадь здания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8 300,8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FF0000"/>
                                      <w:sz w:val="24"/>
                                    </w:rPr>
                                    <w:t>Полезная площадь здания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7 138,8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FF0000"/>
                                      <w:sz w:val="24"/>
                                    </w:rPr>
                                    <w:t xml:space="preserve">Расчетная площадь здания 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5 307,2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Строительный объем здания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37 091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Arial Narrow" w:hAnsi="Arial Narrow" w:cs="Arial Narrow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FF0000"/>
                                      <w:sz w:val="24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Arial Narrow" w:cs="Arial Narrow" w:ascii="Arial Narrow" w:hAnsi="Arial Narrow"/>
                                      <w:sz w:val="24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В т.ч. ниже отм. 0,000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cs="Arial Narrow" w:ascii="Arial Narrow" w:hAnsi="Arial Narrow"/>
                                      <w:sz w:val="24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3 233,0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22.75pt;height:369.1pt;mso-wrap-distance-left:9pt;mso-wrap-distance-right:9pt;mso-wrap-distance-top:0pt;mso-wrap-distance-bottom:0pt;margin-top:1.95pt;mso-position-vertical-relative:text;margin-left:113.25pt;mso-position-horizontal-relative:page">
                <v:fill opacity="0f"/>
                <v:textbox inset="0in,0in,0in,0in">
                  <w:txbxContent>
                    <w:tbl>
                      <w:tblPr>
                        <w:tblW w:w="8455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1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37"/>
                        <w:gridCol w:w="3268"/>
                        <w:gridCol w:w="1695"/>
                        <w:gridCol w:w="2955"/>
                      </w:tblGrid>
                      <w:tr>
                        <w:trPr>
                          <w:trHeight w:val="461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rFonts w:eastAsia="Arial Narrow" w:cs="Arial Narrow"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Arial Narrow" w:hAnsi="Arial Narrow"/>
                                <w:b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sz w:val="24"/>
                              </w:rPr>
                              <w:t>Наименование показателя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sz w:val="24"/>
                              </w:rPr>
                              <w:t>Ед. изм.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sz w:val="24"/>
                              </w:rPr>
                              <w:t>Всего по зданию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Cs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Cs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Cs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Cs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496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Этажность здания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эт.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color w:val="FF0000"/>
                                <w:sz w:val="24"/>
                              </w:rPr>
                              <w:t>7-8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В осях 1-9/1/Б-И-7эт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В осях 9/1-12/А-И-8 эт.</w:t>
                            </w:r>
                          </w:p>
                        </w:tc>
                      </w:tr>
                      <w:tr>
                        <w:trPr>
                          <w:trHeight w:val="496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Количество этажей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эт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color w:val="FF0000"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color w:val="FF0000"/>
                                <w:sz w:val="24"/>
                              </w:rPr>
                              <w:t>8-9 (7-8 эт+подвал)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В осях 1-9/1/Б-И- 8 эт. (7эт.+подвал)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FF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В осях 9/1-12/А-И-9 эт.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(8эт.+подвал)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FF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96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FF0000"/>
                                <w:sz w:val="24"/>
                              </w:rPr>
                              <w:t>Мощность ( вместимость)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color w:val="FF0000"/>
                                <w:sz w:val="24"/>
                              </w:rPr>
                              <w:t>198</w:t>
                            </w:r>
                          </w:p>
                        </w:tc>
                      </w:tr>
                      <w:tr>
                        <w:trPr>
                          <w:trHeight w:val="466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Площадь застройки здания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м</w:t>
                            </w:r>
                            <w:r>
                              <w:rPr>
                                <w:rFonts w:cs="Arial Narrow" w:ascii="Arial Narrow" w:hAnsi="Arial Narrow"/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color w:val="FF0000"/>
                                <w:sz w:val="24"/>
                              </w:rPr>
                              <w:t>1 310,4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Общая площадь здания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м</w:t>
                            </w:r>
                            <w:r>
                              <w:rPr>
                                <w:rFonts w:cs="Arial Narrow" w:ascii="Arial Narrow" w:hAnsi="Arial Narrow"/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color w:val="FF0000"/>
                                <w:sz w:val="24"/>
                              </w:rPr>
                              <w:t>8 300,8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rFonts w:ascii="Arial Narrow" w:hAnsi="Arial Narrow" w:cs="Arial Narrow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FF0000"/>
                                <w:sz w:val="24"/>
                              </w:rPr>
                              <w:t>Полезная площадь здания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м</w:t>
                            </w:r>
                            <w:r>
                              <w:rPr>
                                <w:rFonts w:cs="Arial Narrow" w:ascii="Arial Narrow" w:hAnsi="Arial Narrow"/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color w:val="FF0000"/>
                                <w:sz w:val="24"/>
                              </w:rPr>
                              <w:t>7 138,8</w:t>
                            </w:r>
                          </w:p>
                        </w:tc>
                      </w:tr>
                      <w:tr>
                        <w:trPr>
                          <w:trHeight w:val="521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rFonts w:ascii="Arial Narrow" w:hAnsi="Arial Narrow" w:cs="Arial Narrow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FF0000"/>
                                <w:sz w:val="24"/>
                              </w:rPr>
                              <w:t xml:space="preserve">Расчетная площадь здания 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м</w:t>
                            </w:r>
                            <w:r>
                              <w:rPr>
                                <w:rFonts w:cs="Arial Narrow" w:ascii="Arial Narrow" w:hAnsi="Arial Narrow"/>
                                <w:sz w:val="24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color w:val="FF0000"/>
                                <w:sz w:val="24"/>
                              </w:rPr>
                              <w:t>5 307,2</w:t>
                            </w: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Строительный объем здания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м</w:t>
                            </w:r>
                            <w:r>
                              <w:rPr>
                                <w:rFonts w:cs="Arial Narrow" w:ascii="Arial Narrow" w:hAnsi="Arial Narrow"/>
                                <w:sz w:val="24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color w:val="FF0000"/>
                                <w:sz w:val="24"/>
                              </w:rPr>
                              <w:t>37 091</w:t>
                            </w: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Arial Narrow" w:hAnsi="Arial Narrow" w:cs="Arial Narrow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FF0000"/>
                                <w:sz w:val="24"/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3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left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eastAsia="Arial Narrow" w:cs="Arial Narrow" w:ascii="Arial Narrow" w:hAnsi="Arial Narrow"/>
                                <w:sz w:val="24"/>
                              </w:rPr>
                              <w:t xml:space="preserve">          </w:t>
                            </w: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В т.ч. ниже отм. 0,000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24"/>
                              </w:rPr>
                              <w:t>м</w:t>
                            </w:r>
                            <w:r>
                              <w:rPr>
                                <w:rFonts w:cs="Arial Narrow" w:ascii="Arial Narrow" w:hAnsi="Arial Narrow"/>
                                <w:sz w:val="24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/>
                                <w:bCs/>
                                <w:color w:val="FF0000"/>
                                <w:sz w:val="24"/>
                              </w:rPr>
                              <w:t>3 233,0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eastAsia="Arial Narrow" w:cs="Arial Narrow"/>
          <w:color w:val="000000"/>
          <w:sz w:val="24"/>
        </w:rPr>
      </w:pPr>
      <w:r>
        <w:rPr>
          <w:rFonts w:eastAsia="Arial Narrow" w:cs="Arial Narrow" w:ascii="Arial Narrow" w:hAnsi="Arial Narrow"/>
          <w:sz w:val="24"/>
        </w:rPr>
        <w:t xml:space="preserve">   </w:t>
      </w:r>
    </w:p>
    <w:p>
      <w:pPr>
        <w:pStyle w:val="Normal"/>
        <w:tabs>
          <w:tab w:val="clear" w:pos="720"/>
          <w:tab w:val="left" w:pos="1263" w:leader="none"/>
        </w:tabs>
        <w:ind w:right="121" w:hanging="0"/>
        <w:jc w:val="left"/>
        <w:rPr>
          <w:rFonts w:ascii="Arial Narrow" w:hAnsi="Arial Narrow" w:cs="Arial Narrow"/>
          <w:sz w:val="24"/>
        </w:rPr>
      </w:pPr>
      <w:r>
        <w:rPr>
          <w:rFonts w:eastAsia="Arial Narrow" w:cs="Arial Narrow" w:ascii="Arial Narrow" w:hAnsi="Arial Narrow"/>
          <w:color w:val="000000"/>
          <w:sz w:val="24"/>
        </w:rPr>
        <w:t xml:space="preserve">   </w:t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</w:p>
    <w:p>
      <w:pPr>
        <w:sectPr>
          <w:headerReference w:type="default" r:id="rId38"/>
          <w:footerReference w:type="default" r:id="rId39"/>
          <w:type w:val="nextPage"/>
          <w:pgSz w:w="11906" w:h="16838"/>
          <w:pgMar w:left="1418" w:right="567" w:gutter="0" w:header="425" w:top="851" w:footer="312" w:bottom="1701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20"/>
          <w:tab w:val="left" w:pos="1263" w:leader="none"/>
        </w:tabs>
        <w:ind w:right="1418" w:hanging="0"/>
        <w:jc w:val="left"/>
        <w:rPr>
          <w:rFonts w:ascii="Arial Narrow" w:hAnsi="Arial Narrow" w:cs="Arial Narrow"/>
          <w:sz w:val="24"/>
        </w:rPr>
      </w:pPr>
      <w:r>
        <w:rPr>
          <w:rFonts w:cs="Arial Narrow" w:ascii="Arial Narrow" w:hAnsi="Arial Narrow"/>
          <w:sz w:val="24"/>
        </w:rPr>
      </w:r>
      <w:r>
        <w:br w:type="page"/>
      </w:r>
    </w:p>
    <w:p>
      <w:pPr>
        <w:pStyle w:val="1"/>
        <w:spacing w:before="0" w:after="0"/>
        <w:ind w:left="142" w:right="0" w:firstLine="709"/>
        <w:jc w:val="both"/>
        <w:rPr>
          <w:rFonts w:ascii="Arial Narrow" w:hAnsi="Arial Narrow" w:cs="Arial Narrow"/>
          <w:color w:val="FF0000"/>
          <w:szCs w:val="28"/>
          <w:vertAlign w:val="superscript"/>
        </w:rPr>
      </w:pPr>
      <w:r>
        <w:rPr>
          <w:rFonts w:eastAsia="Arial Narrow" w:cs="Arial Narrow" w:ascii="Arial Narrow" w:hAnsi="Arial Narrow"/>
          <w:caps w:val="false"/>
          <w:smallCaps w:val="false"/>
          <w:color w:val="FF0000"/>
        </w:rPr>
        <w:t xml:space="preserve">         </w:t>
      </w:r>
      <w:r>
        <w:rPr>
          <w:rFonts w:cs="Arial Narrow" w:ascii="Arial Narrow" w:hAnsi="Arial Narrow"/>
          <w:caps w:val="false"/>
          <w:smallCaps w:val="false"/>
          <w:color w:val="FF0000"/>
        </w:rPr>
        <w:t>ПРИЛОЖЕНИЕ Б. Условия труда работников предприятия</w:t>
      </w:r>
    </w:p>
    <w:p>
      <w:pPr>
        <w:pStyle w:val="Normal"/>
        <w:ind w:left="280" w:firstLine="1260"/>
        <w:rPr>
          <w:rFonts w:ascii="Arial Narrow" w:hAnsi="Arial Narrow" w:cs="Arial Narrow"/>
          <w:color w:val="FF0000"/>
        </w:rPr>
      </w:pPr>
      <w:r>
        <w:rPr>
          <w:rFonts w:cs="Arial Narrow" w:ascii="Arial Narrow" w:hAnsi="Arial Narrow"/>
          <w:color w:val="FF0000"/>
          <w:szCs w:val="28"/>
        </w:rPr>
        <w:t>Расстояние от рабочих мест  до уборных принято не более 75 м.</w:t>
      </w:r>
    </w:p>
    <w:p>
      <w:pPr>
        <w:pStyle w:val="Normal"/>
        <w:ind w:firstLine="426"/>
        <w:jc w:val="center"/>
        <w:rPr>
          <w:rFonts w:ascii="Arial Narrow" w:hAnsi="Arial Narrow" w:cs="Arial Narrow"/>
          <w:b/>
          <w:b/>
          <w:color w:val="FF0000"/>
        </w:rPr>
      </w:pPr>
      <w:r>
        <w:rPr>
          <w:rFonts w:cs="Arial Narrow" w:ascii="Arial Narrow" w:hAnsi="Arial Narrow"/>
          <w:b/>
          <w:color w:val="FF0000"/>
        </w:rPr>
        <w:t xml:space="preserve">Расчет санитарно-бытовых устройств- на типовой  этаж </w:t>
      </w:r>
    </w:p>
    <w:tbl>
      <w:tblPr>
        <w:tblW w:w="9780" w:type="dxa"/>
        <w:jc w:val="left"/>
        <w:tblInd w:w="156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376"/>
        <w:gridCol w:w="884"/>
        <w:gridCol w:w="3260"/>
        <w:gridCol w:w="3260"/>
      </w:tblGrid>
      <w:tr>
        <w:trPr>
          <w:trHeight w:val="1239" w:hRule="atLeast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b/>
                <w:sz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b/>
                <w:sz w:val="24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b/>
                <w:sz w:val="24"/>
              </w:rPr>
              <w:t>Принято в проекте</w:t>
            </w:r>
          </w:p>
        </w:tc>
      </w:tr>
      <w:tr>
        <w:trPr>
          <w:trHeight w:val="345" w:hRule="atLeast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Количество работающих в максимальную смену,чел. </w:t>
            </w: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(административная часть) -данные на 1 этаж (2-5 этажи)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color w:val="FF0000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color w:val="FF0000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19</w:t>
            </w:r>
          </w:p>
        </w:tc>
      </w:tr>
      <w:tr>
        <w:trPr>
          <w:trHeight w:val="525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FF0000"/>
                <w:sz w:val="24"/>
              </w:rPr>
            </w:pPr>
            <w:r>
              <w:rPr>
                <w:rFonts w:cs="Arial Narrow" w:ascii="Arial Narrow" w:hAnsi="Arial Narrow"/>
                <w:color w:val="FF0000"/>
                <w:sz w:val="24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color w:val="FF0000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color w:val="FF0000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Унитазы</w:t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(писсуары), прибор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0,42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FF0000"/>
                <w:sz w:val="24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4"/>
                <w:szCs w:val="22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0,67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2</w:t>
            </w:r>
          </w:p>
        </w:tc>
      </w:tr>
      <w:tr>
        <w:trPr>
          <w:trHeight w:val="625" w:hRule="atLeast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Умывальники, кран</w:t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в тамбурах уборных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0,48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2</w:t>
            </w:r>
          </w:p>
        </w:tc>
      </w:tr>
      <w:tr>
        <w:trPr>
          <w:trHeight w:val="650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FF0000"/>
                <w:sz w:val="24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4"/>
                <w:szCs w:val="22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0,74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  <w:r>
              <w:rPr>
                <w:rFonts w:cs="Arial Narrow" w:ascii="Arial Narrow" w:hAnsi="Arial Narrow"/>
                <w:color w:val="FF0000"/>
                <w:sz w:val="22"/>
                <w:szCs w:val="22"/>
              </w:rPr>
              <w:t>2</w:t>
            </w:r>
          </w:p>
        </w:tc>
      </w:tr>
    </w:tbl>
    <w:p>
      <w:pPr>
        <w:sectPr>
          <w:headerReference w:type="default" r:id="rId40"/>
          <w:footerReference w:type="default" r:id="rId41"/>
          <w:type w:val="nextPage"/>
          <w:pgSz w:w="11906" w:h="16838"/>
          <w:pgMar w:left="1418" w:right="567" w:gutter="0" w:header="425" w:top="851" w:footer="312" w:bottom="1701"/>
          <w:pgNumType w:fmt="decimal"/>
          <w:formProt w:val="false"/>
          <w:textDirection w:val="lrTb"/>
          <w:docGrid w:type="default" w:linePitch="381" w:charSpace="0"/>
        </w:sectPr>
        <w:pStyle w:val="Normal"/>
        <w:ind w:firstLine="426"/>
        <w:jc w:val="center"/>
        <w:rPr>
          <w:rFonts w:ascii="Arial Narrow" w:hAnsi="Arial Narrow" w:cs="Arial Narrow"/>
          <w:b/>
          <w:b/>
        </w:rPr>
      </w:pPr>
      <w:r>
        <w:rPr>
          <w:rFonts w:eastAsia="Arial Narrow" w:cs="Arial Narrow" w:ascii="Arial Narrow" w:hAnsi="Arial Narrow"/>
          <w:szCs w:val="28"/>
        </w:rPr>
        <w:t xml:space="preserve">                                                                                                  </w:t>
      </w:r>
      <w:r>
        <w:rPr>
          <w:rFonts w:cs="Arial Narrow" w:ascii="Arial Narrow" w:hAnsi="Arial Narrow"/>
          <w:szCs w:val="28"/>
        </w:rPr>
        <w:t>Таблица 1</w:t>
      </w:r>
    </w:p>
    <w:p>
      <w:pPr>
        <w:pStyle w:val="Normal"/>
        <w:tabs>
          <w:tab w:val="clear" w:pos="720"/>
          <w:tab w:val="left" w:pos="1263" w:leader="none"/>
        </w:tabs>
        <w:ind w:right="-1" w:hanging="0"/>
        <w:jc w:val="left"/>
        <w:rPr>
          <w:rFonts w:ascii="Arial Narrow" w:hAnsi="Arial Narrow" w:cs="Arial Narrow"/>
          <w:b/>
          <w:b/>
          <w:sz w:val="24"/>
        </w:rPr>
      </w:pPr>
      <w:r>
        <w:rPr>
          <w:rFonts w:cs="Arial Narrow" w:ascii="Arial Narrow" w:hAnsi="Arial Narrow"/>
          <w:b/>
          <w:sz w:val="24"/>
        </w:rPr>
      </w:r>
    </w:p>
    <w:sectPr>
      <w:headerReference w:type="default" r:id="rId42"/>
      <w:footerReference w:type="default" r:id="rId43"/>
      <w:type w:val="nextPage"/>
      <w:pgSz w:w="11906" w:h="16838"/>
      <w:pgMar w:left="1418" w:right="567" w:gutter="0" w:header="425" w:top="851" w:footer="312" w:bottom="1701"/>
      <w:pgNumType w:start="1"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Calibri Light">
    <w:charset w:val="cc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Arial Narrow">
    <w:charset w:val="cc"/>
    <w:family w:val="swiss"/>
    <w:pitch w:val="variable"/>
  </w:font>
  <w:font w:name="Garamond">
    <w:charset w:val="cc"/>
    <w:family w:val="roman"/>
    <w:pitch w:val="variable"/>
  </w:font>
  <w:font w:name="ISOCPEUR">
    <w:charset w:val="cc"/>
    <w:family w:val="swiss"/>
    <w:pitch w:val="variable"/>
  </w:font>
  <w:font w:name="Liberation Serif">
    <w:altName w:val="Times New Roman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240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112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41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113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42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114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43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115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44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1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45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11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46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1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47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1270" r="0" b="0"/>
              <wp:wrapNone/>
              <wp:docPr id="119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48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120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49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121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251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104140"/>
              <wp:wrapNone/>
              <wp:docPr id="122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</w:t>
                      </w: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23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123" name="Врезка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3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124" name="Врезка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95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126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96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127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97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128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98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129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99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13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01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13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02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1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03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635" r="0" b="0"/>
              <wp:wrapNone/>
              <wp:docPr id="133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04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134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05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135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106">
              <wp:simplePos x="0" y="0"/>
              <wp:positionH relativeFrom="column">
                <wp:posOffset>-15240</wp:posOffset>
              </wp:positionH>
              <wp:positionV relativeFrom="paragraph">
                <wp:posOffset>-478155</wp:posOffset>
              </wp:positionV>
              <wp:extent cx="6380480" cy="576580"/>
              <wp:effectExtent l="8890" t="0" r="9525" b="104140"/>
              <wp:wrapNone/>
              <wp:docPr id="136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72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28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-1.2pt;margin-top:-37.65pt;width:502.4pt;height:45.35pt" coordorigin="-24,-753" coordsize="10048,907">
              <v:line id="shape_0" from="526,-700" to="526,154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173,-700" to="2173,154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47,-700" to="3547,154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2996;top:-102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172;top:-102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23;top:-102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</w:t>
                      </w: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074;top:-102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25;top:-102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-24;top:-102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-23,-700" to="10023,-700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-23,-416" to="3544,-416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-23,-130" to="3544,-130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19;top:-753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476,-700" to="9476,154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23,-700" to="1623,154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475;top:-643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476,-359" to="10023,-359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075,-700" to="1075,154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997,-700" to="2997,154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482;top:-264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16;top:-416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43;top:-416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094;top:-416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45;top:-416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-3;top:-416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09;top:-683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35;top:-683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087;top:-683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37;top:-683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-11;top:-683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94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137" name="Врезка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08">
              <wp:simplePos x="0" y="0"/>
              <wp:positionH relativeFrom="margin">
                <wp:posOffset>3111500</wp:posOffset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138" name="Врезка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5pt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109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140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10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141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11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142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12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143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14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14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15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14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16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14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17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635" r="0" b="0"/>
              <wp:wrapNone/>
              <wp:docPr id="147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18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148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19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149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121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104140"/>
              <wp:wrapNone/>
              <wp:docPr id="150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</w:t>
                            </w:r>
                            <w:r>
                              <w:rPr>
                                <w:sz w:val="20"/>
                                <w:kern w:val="2"/>
                                <w:szCs w:val="24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</w:t>
                            </w:r>
                            <w:r>
                              <w:rPr>
                                <w:sz w:val="20"/>
                                <w:kern w:val="2"/>
                                <w:szCs w:val="24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</w:t>
                      </w:r>
                      <w:r>
                        <w:rPr>
                          <w:sz w:val="20"/>
                          <w:kern w:val="2"/>
                          <w:szCs w:val="24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</w:t>
                      </w: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</w:t>
                      </w:r>
                      <w:r>
                        <w:rPr>
                          <w:sz w:val="20"/>
                          <w:kern w:val="2"/>
                          <w:szCs w:val="24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00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151" name="Врезка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0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152" name="Врезка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122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154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23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155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24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156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25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157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27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15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28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15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29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16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30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1270" r="0" b="0"/>
              <wp:wrapNone/>
              <wp:docPr id="161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31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162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32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163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133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104140"/>
              <wp:wrapNone/>
              <wp:docPr id="164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</w:t>
                      </w: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13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165" name="Врезка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166" name="Врезка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135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168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36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169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37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170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38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171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40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17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41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17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42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17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43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635" r="0" b="0"/>
              <wp:wrapNone/>
              <wp:docPr id="175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44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176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45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177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147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104140"/>
              <wp:wrapNone/>
              <wp:docPr id="178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</w:t>
                            </w:r>
                            <w:r>
                              <w:rPr>
                                <w:sz w:val="20"/>
                                <w:kern w:val="2"/>
                                <w:szCs w:val="24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</w:t>
                      </w: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</w:t>
                      </w:r>
                      <w:r>
                        <w:rPr>
                          <w:sz w:val="20"/>
                          <w:kern w:val="2"/>
                          <w:szCs w:val="24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26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179" name="Врезка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180" name="Врезка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148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182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49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183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50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184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51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185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52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18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53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18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54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18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55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1270" r="0" b="0"/>
              <wp:wrapNone/>
              <wp:docPr id="189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56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190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57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191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158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9525"/>
              <wp:wrapNone/>
              <wp:docPr id="192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39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193" name="Врезка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4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194" name="Врезка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252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196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53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197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54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198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55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199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56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20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57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20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58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20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59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635" r="0" b="0"/>
              <wp:wrapNone/>
              <wp:docPr id="203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60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204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61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635"/>
              <wp:wrapNone/>
              <wp:docPr id="205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262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9525"/>
              <wp:wrapNone/>
              <wp:docPr id="206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37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207" name="Врезка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5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208" name="Врезка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226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210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27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211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28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212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29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213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30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2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31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2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32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2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33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1270" r="0" b="0"/>
              <wp:wrapNone/>
              <wp:docPr id="217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34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218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35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635"/>
              <wp:wrapNone/>
              <wp:docPr id="219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236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9525"/>
              <wp:wrapNone/>
              <wp:docPr id="220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25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221" name="Врезка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3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222" name="Врезка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160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224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61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225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62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226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63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227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64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22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65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22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66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23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68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635" r="0" b="0"/>
              <wp:wrapNone/>
              <wp:docPr id="231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69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635"/>
              <wp:wrapNone/>
              <wp:docPr id="232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70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233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171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9525"/>
              <wp:wrapNone/>
              <wp:docPr id="234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ind w:firstLine="2400"/>
                              <w:jc w:val="both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ind w:firstLine="2400"/>
                        <w:jc w:val="both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59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235" name="Врезка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7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236" name="Врезка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174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240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75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241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76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242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77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243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78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24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80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24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81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24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82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1270" r="0" b="0"/>
              <wp:wrapNone/>
              <wp:docPr id="247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83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635"/>
              <wp:wrapNone/>
              <wp:docPr id="248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84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249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185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104140"/>
              <wp:wrapNone/>
              <wp:docPr id="250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№док.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Liberation Serif" w:hAnsi="Liberation Serif" w:eastAsia="Times New Roman" w:cs="Times New Roman"/>
                                <w:color w:val="auto"/>
                                <w:lang w:val="ru-RU" w:eastAsia="zh-CN" w:bidi="ar-SA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№док.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Times New Roman" w:cs="Times New Roman"/>
                          <w:color w:val="auto"/>
                          <w:lang w:val="ru-RU" w:eastAsia="zh-CN" w:bidi="ar-SA"/>
                        </w:rPr>
                        <w:t>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67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251" name="Врезка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7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252" name="Врезка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tabs>
        <w:tab w:val="clear" w:pos="720"/>
        <w:tab w:val="left" w:pos="1574" w:leader="none"/>
      </w:tabs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41">
              <wp:simplePos x="0" y="0"/>
              <wp:positionH relativeFrom="column">
                <wp:posOffset>-379095</wp:posOffset>
              </wp:positionH>
              <wp:positionV relativeFrom="paragraph">
                <wp:posOffset>-2984500</wp:posOffset>
              </wp:positionV>
              <wp:extent cx="412750" cy="3078480"/>
              <wp:effectExtent l="9525" t="9525" r="9525" b="9525"/>
              <wp:wrapNone/>
              <wp:docPr id="3" name="Прямоугольник 2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920" cy="307836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227" stroked="t" o:allowincell="f" style="position:absolute;margin-left:-29.85pt;margin-top:-235pt;width:32.45pt;height:242.3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42">
              <wp:simplePos x="0" y="0"/>
              <wp:positionH relativeFrom="column">
                <wp:posOffset>-185420</wp:posOffset>
              </wp:positionH>
              <wp:positionV relativeFrom="paragraph">
                <wp:posOffset>-2992120</wp:posOffset>
              </wp:positionV>
              <wp:extent cx="635" cy="3092450"/>
              <wp:effectExtent l="6985" t="6985" r="6985" b="6985"/>
              <wp:wrapNone/>
              <wp:docPr id="4" name="Линия 2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20" cy="309240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4.6pt,-235.6pt" to="-14.6pt,7.85pt" ID="Линия 228" stroked="t" o:allowincell="f" style="position:absolute;flip: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44">
              <wp:simplePos x="0" y="0"/>
              <wp:positionH relativeFrom="column">
                <wp:posOffset>-379095</wp:posOffset>
              </wp:positionH>
              <wp:positionV relativeFrom="paragraph">
                <wp:posOffset>-810895</wp:posOffset>
              </wp:positionV>
              <wp:extent cx="412750" cy="0"/>
              <wp:effectExtent l="9525" t="9525" r="9525" b="9525"/>
              <wp:wrapNone/>
              <wp:docPr id="5" name="Линия 2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292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9.85pt,-63.85pt" to="2.6pt,-63.85pt" ID="Линия 229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45">
              <wp:simplePos x="0" y="0"/>
              <wp:positionH relativeFrom="column">
                <wp:posOffset>-379095</wp:posOffset>
              </wp:positionH>
              <wp:positionV relativeFrom="paragraph">
                <wp:posOffset>-2078355</wp:posOffset>
              </wp:positionV>
              <wp:extent cx="412750" cy="0"/>
              <wp:effectExtent l="9525" t="9525" r="9525" b="9525"/>
              <wp:wrapNone/>
              <wp:docPr id="6" name="Линия 2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292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9.85pt,-163.65pt" to="2.6pt,-163.65pt" ID="Линия 230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47">
              <wp:simplePos x="0" y="0"/>
              <wp:positionH relativeFrom="column">
                <wp:posOffset>-349250</wp:posOffset>
              </wp:positionH>
              <wp:positionV relativeFrom="paragraph">
                <wp:posOffset>-782955</wp:posOffset>
              </wp:positionV>
              <wp:extent cx="144780" cy="828675"/>
              <wp:effectExtent l="0" t="172085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82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27.55pt;margin-top:-61.7pt;width:11.35pt;height:65.2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48">
              <wp:simplePos x="0" y="0"/>
              <wp:positionH relativeFrom="column">
                <wp:posOffset>-381000</wp:posOffset>
              </wp:positionH>
              <wp:positionV relativeFrom="paragraph">
                <wp:posOffset>-1764030</wp:posOffset>
              </wp:positionV>
              <wp:extent cx="180340" cy="75692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80360" cy="75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05pt;margin-top:-138.95pt;width:14.15pt;height:59.5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50">
              <wp:simplePos x="0" y="0"/>
              <wp:positionH relativeFrom="column">
                <wp:posOffset>-361315</wp:posOffset>
              </wp:positionH>
              <wp:positionV relativeFrom="paragraph">
                <wp:posOffset>-2887345</wp:posOffset>
              </wp:positionV>
              <wp:extent cx="144780" cy="792480"/>
              <wp:effectExtent l="0" t="6223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28.5pt;margin-top:-227.4pt;width:11.35pt;height:62.3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51">
              <wp:simplePos x="0" y="0"/>
              <wp:positionH relativeFrom="column">
                <wp:posOffset>-176530</wp:posOffset>
              </wp:positionH>
              <wp:positionV relativeFrom="paragraph">
                <wp:posOffset>-1440815</wp:posOffset>
              </wp:positionV>
              <wp:extent cx="177800" cy="812800"/>
              <wp:effectExtent l="0" t="635" r="635" b="0"/>
              <wp:wrapNone/>
              <wp:docPr id="10" name="Надпись 2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235" stroked="f" o:allowincell="f" style="position:absolute;margin-left:-13.95pt;margin-top:-113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52">
              <wp:simplePos x="0" y="0"/>
              <wp:positionH relativeFrom="column">
                <wp:posOffset>-176530</wp:posOffset>
              </wp:positionH>
              <wp:positionV relativeFrom="paragraph">
                <wp:posOffset>-3609340</wp:posOffset>
              </wp:positionV>
              <wp:extent cx="177800" cy="812800"/>
              <wp:effectExtent l="0" t="635" r="635" b="635"/>
              <wp:wrapNone/>
              <wp:docPr id="11" name="Надпись 2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236" stroked="f" o:allowincell="f" style="position:absolute;margin-left:-13.95pt;margin-top:-284.2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53">
              <wp:simplePos x="0" y="0"/>
              <wp:positionH relativeFrom="column">
                <wp:posOffset>33020</wp:posOffset>
              </wp:positionH>
              <wp:positionV relativeFrom="paragraph">
                <wp:posOffset>-1357630</wp:posOffset>
              </wp:positionV>
              <wp:extent cx="6372225" cy="1449070"/>
              <wp:effectExtent l="9525" t="9525" r="9525" b="9525"/>
              <wp:wrapNone/>
              <wp:docPr id="12" name="Группа 2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2360" cy="1449000"/>
                        <a:chOff x="0" y="0"/>
                        <a:chExt cx="6372360" cy="1449000"/>
                      </a:xfrm>
                    </wpg:grpSpPr>
                    <wps:wsp>
                      <wps:cNvSpPr/>
                      <wps:spPr>
                        <a:xfrm>
                          <a:off x="349200" y="0"/>
                          <a:ext cx="0" cy="54216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3920" y="0"/>
                          <a:ext cx="0" cy="144900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5120" y="0"/>
                          <a:ext cx="0" cy="144900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5200" y="380520"/>
                          <a:ext cx="3474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2480" y="380520"/>
                          <a:ext cx="52128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4000" y="380520"/>
                          <a:ext cx="3474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8040" y="380520"/>
                          <a:ext cx="34668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380880"/>
                          <a:ext cx="33732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pacing w:val="-1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Кол.уч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pacing w:val="-12"/>
                                <w:szCs w:val="20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380520"/>
                          <a:ext cx="347400" cy="125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720" y="0"/>
                          <a:ext cx="6370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181440"/>
                          <a:ext cx="226260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362520"/>
                          <a:ext cx="226260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268360" y="19800"/>
                          <a:ext cx="4086720" cy="50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-АР-С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632480" y="543600"/>
                          <a:ext cx="0" cy="90504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080" y="0"/>
                          <a:ext cx="0" cy="54216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5154840" y="542880"/>
                          <a:ext cx="5205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632480" y="724680"/>
                          <a:ext cx="173988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0"/>
                          <a:ext cx="0" cy="144900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6280" y="0"/>
                          <a:ext cx="0" cy="144900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543600"/>
                          <a:ext cx="6370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1267920"/>
                          <a:ext cx="226260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1087200"/>
                          <a:ext cx="226260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906120"/>
                          <a:ext cx="226260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725040"/>
                          <a:ext cx="226260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154840" y="543600"/>
                          <a:ext cx="0" cy="36144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6120" y="543600"/>
                          <a:ext cx="0" cy="36144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632480" y="905400"/>
                          <a:ext cx="173988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5764680" y="527760"/>
                          <a:ext cx="52128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Листов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4631040" y="542880"/>
                          <a:ext cx="52128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Стадия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4631040" y="724680"/>
                          <a:ext cx="52128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</w:t>
                            </w:r>
                          </w:p>
                        </w:txbxContent>
                      </wps:txbx>
                      <wps:bodyPr wrap="square" lIns="12600" rIns="1260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5711760" y="724680"/>
                          <a:ext cx="64152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2280960" y="558000"/>
                          <a:ext cx="2336040" cy="887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Содержание тома 3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5840" y="57960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Разработал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5154840" y="724680"/>
                          <a:ext cx="5205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1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5840" y="75708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Проверил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6560" y="93456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5840" y="111204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Н.контр.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5840" y="128952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ГИП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711720" y="57960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 xml:space="preserve">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711720" y="75708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712440" y="93456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711720" y="111204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711720" y="128952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 xml:space="preserve">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29600" y="57960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0" y="75708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0" y="93456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0" y="12902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29240" y="158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0"/>
                                <w:rFonts w:ascii="Times New Roman" w:hAnsi="Times New Roman" w:eastAsia="Times New Roman" w:cs="Times New Roman"/>
                                <w:color w:val="FFFFFF"/>
                                <w:lang w:val="ru-RU" w:eastAsia="zh-CN" w:bidi="ar-SA"/>
                              </w:rPr>
                              <w:t>08.18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929240" y="19872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16"/>
                                <w:kern w:val="2"/>
                                <w:szCs w:val="16"/>
                                <w:rFonts w:ascii="Times New Roman" w:hAnsi="Times New Roman" w:eastAsia="Times New Roman" w:cs="Times New Roman"/>
                                <w:color w:val="FFFFFF"/>
                                <w:lang w:val="ru-RU" w:eastAsia="zh-CN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58400" y="158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FFFFFF"/>
                                <w:lang w:val="ru-RU" w:eastAsia="zh-CN" w:bidi="ar-SA"/>
                              </w:rPr>
                              <w:t>50-18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58400" y="19872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FFFFFF"/>
                                <w:lang w:val="ru-RU" w:eastAsia="zh-CN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713160" y="158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FFFFFF"/>
                                <w:lang w:val="ru-RU" w:eastAsia="zh-CN" w:bidi="ar-SA"/>
                              </w:rPr>
                              <w:t>зам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713160" y="19872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 txBox="1"/>
                      <wps:spPr>
                        <a:xfrm>
                          <a:off x="358200" y="158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FFFFFF"/>
                                <w:lang w:val="ru-RU" w:eastAsia="zh-CN" w:bidi="ar-SA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58200" y="19872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 txBox="1"/>
                      <wps:spPr>
                        <a:xfrm>
                          <a:off x="12600" y="158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FFFFFF"/>
                                <w:lang w:val="ru-RU" w:eastAsia="zh-CN" w:bidi="ar-SA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2600" y="19872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0" name="Рисунок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656960" y="922680"/>
                          <a:ext cx="1654200" cy="497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Группа 237" style="position:absolute;margin-left:2.6pt;margin-top:-106.9pt;width:501.75pt;height:114.05pt" coordorigin="52,-2138" coordsize="10035,2281">
              <v:line id="shape_0" from="602,-2138" to="602,-1285" ID="Линия 238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47,-2138" to="2247,143" ID="Линия 23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619,-2138" to="3619,143" ID="Линия 24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68;top:-1539;width:546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45;top:-1539;width:820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96;top:-1539;width:546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</w:t>
                      </w: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51;top:-1539;width:545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01;top:-1538;width:530;height:30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pacing w:val="-1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Кол.уч</w:t>
                      </w:r>
                      <w:r>
                        <w:rPr>
                          <w:sz w:val="20"/>
                          <w:w w:val="90"/>
                          <w:kern w:val="2"/>
                          <w:spacing w:val="-12"/>
                          <w:szCs w:val="20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2;top:-1539;width:546;height:197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53,-2138" to="10085,-2138" ID="Линия 24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53,-1852" to="3615,-1852" ID="Линия 248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53,-1567" to="3615,-1567" ID="Линия 24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24;top:-2107;width:6435;height:80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12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-АР-С</w:t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spacing w:before="120" w:after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7347,-1282" to="7347,142" ID="Линия 25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98,-2138" to="1698,-1285" ID="Линия 25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8170;top:-1283;width:819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7347,-997" to="10086,-997" ID="Линия 25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51,-2138" to="1151,143" ID="Линия 25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70,-2138" to="3070,143" ID="Линия 25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53,-1282" to="10085,-1282" ID="Линия 25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53,-141" to="3615,-141" ID="Линия 258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53,-426" to="3615,-426" ID="Линия 259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53,-711" to="3615,-711" ID="Линия 260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53,-996" to="3615,-996" ID="Линия 261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8170,-1282" to="8170,-714" ID="Линия 26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8991,-1282" to="8991,-714" ID="Линия 26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7347,-712" to="10086,-712" ID="Линия 26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130;top:-1307;width:820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Листов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7345;top:-1283;width:820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Стадия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7345;top:-997;width:820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b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9047;top:-997;width:1009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3644;top:-1259;width:3678;height:1396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8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Содержание тома 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77;top:-1225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Разработал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8170;top:-997;width:819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1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77;top:-946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Проверил</w:t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73" stroked="f" o:allowincell="f" style="position:absolute;left:78;top:-666;width:1040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77;top:-387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Н.контр.</w:t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77;top:-107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ГИП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73;top:-1225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0"/>
                          <w:kern w:val="2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 xml:space="preserve"> </w:t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73;top:-946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78" stroked="f" o:allowincell="f" style="position:absolute;left:1174;top:-666;width:1040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73;top:-387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73;top:-107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 xml:space="preserve"> </w:t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81" stroked="f" o:allowincell="f" style="position:absolute;left:3091;top:-1225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82" stroked="f" o:allowincell="f" style="position:absolute;left:3091;top:-946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83" stroked="f" o:allowincell="f" style="position:absolute;left:3091;top:-666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84" stroked="f" o:allowincell="f" style="position:absolute;left:3091;top:-106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3090;top:-2113;width:497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0"/>
                          <w:rFonts w:ascii="Times New Roman" w:hAnsi="Times New Roman" w:eastAsia="Times New Roman" w:cs="Times New Roman"/>
                          <w:color w:val="FFFFFF"/>
                          <w:lang w:val="ru-RU" w:eastAsia="zh-CN" w:bidi="ar-SA"/>
                        </w:rPr>
                        <w:t>08.18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3090;top:-1825;width:497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16"/>
                          <w:kern w:val="2"/>
                          <w:szCs w:val="16"/>
                          <w:rFonts w:ascii="Times New Roman" w:hAnsi="Times New Roman" w:eastAsia="Times New Roman" w:cs="Times New Roman"/>
                          <w:color w:val="FFFFFF"/>
                          <w:lang w:val="ru-RU" w:eastAsia="zh-CN" w:bidi="ar-SA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719;top:-2113;width:497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FFFFFF"/>
                          <w:lang w:val="ru-RU" w:eastAsia="zh-CN" w:bidi="ar-SA"/>
                        </w:rPr>
                        <w:t>50-18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719;top:-1825;width:497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FFFFFF"/>
                          <w:lang w:val="ru-RU" w:eastAsia="zh-CN" w:bidi="ar-SA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75;top:-2113;width:497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FFFFFF"/>
                          <w:lang w:val="ru-RU" w:eastAsia="zh-CN" w:bidi="ar-SA"/>
                        </w:rPr>
                        <w:t>зам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75;top:-1825;width:497;height:222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16;top:-2113;width:497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FFFFFF"/>
                          <w:lang w:val="ru-RU" w:eastAsia="zh-CN" w:bidi="ar-SA"/>
                        </w:rPr>
                        <w:t>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16;top:-1825;width:497;height:222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72;top:-2113;width:497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FFFFFF"/>
                          <w:lang w:val="ru-RU" w:eastAsia="zh-CN" w:bidi="ar-SA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72;top:-1825;width:497;height:222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o:allowincell="f" style="position:absolute;left:7386;top:-685;width:2604;height:78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  <w:tab/>
    </w:r>
    <w:r>
      <mc:AlternateContent>
        <mc:Choice Requires="wps">
          <w:drawing>
            <wp:anchor behindDoc="1" distT="0" distB="0" distL="114935" distR="114935" simplePos="0" locked="0" layoutInCell="0" allowOverlap="1" relativeHeight="40">
              <wp:simplePos x="0" y="0"/>
              <wp:positionH relativeFrom="column">
                <wp:posOffset>4973955</wp:posOffset>
              </wp:positionH>
              <wp:positionV relativeFrom="paragraph">
                <wp:posOffset>104775</wp:posOffset>
              </wp:positionV>
              <wp:extent cx="688975" cy="129540"/>
              <wp:effectExtent l="0" t="0" r="0" b="0"/>
              <wp:wrapNone/>
              <wp:docPr id="1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1295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25pt;height:10.2pt;mso-wrap-distance-left:9.05pt;mso-wrap-distance-right:9.05pt;mso-wrap-distance-top:0pt;mso-wrap-distance-bottom:0pt;margin-top:8.25pt;mso-position-vertical-relative:text;margin-left:391.6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5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14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rFonts w:ascii="Arial Narrow" w:hAnsi="Arial Narrow" w:cs="Arial Narrow"/>
                              <w:sz w:val="18"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50.95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rFonts w:ascii="Arial Narrow" w:hAnsi="Arial Narrow" w:cs="Arial Narrow"/>
                        <w:sz w:val="18"/>
                      </w:rPr>
                    </w:pPr>
                    <w:r>
                      <w:rPr>
                        <w:rFonts w:cs="Arial Narrow" w:ascii="Arial Narrow" w:hAnsi="Arial Narrow"/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188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254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89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255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90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256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91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257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92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25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93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25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94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26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95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1270" r="0" b="0"/>
              <wp:wrapNone/>
              <wp:docPr id="261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96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262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97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263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198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9525"/>
              <wp:wrapNone/>
              <wp:docPr id="264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eastAsia="Times New Roman" w:ascii="Arial Narrow" w:hAnsi="Arial Narrow" w:cs="Arial Narrow"/>
                                <w:color w:val="auto"/>
                                <w:lang w:val="ru-RU" w:eastAsia="zh-CN" w:bidi="ar-SA"/>
                              </w:rPr>
                              <w:t>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</w:t>
                      </w: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eastAsia="Times New Roman" w:ascii="Arial Narrow" w:hAnsi="Arial Narrow" w:cs="Arial Narrow"/>
                          <w:color w:val="auto"/>
                          <w:lang w:val="ru-RU" w:eastAsia="zh-CN" w:bidi="ar-SA"/>
                        </w:rPr>
                        <w:t>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79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265" name="Врезка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8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205740"/>
              <wp:effectExtent l="0" t="0" r="0" b="0"/>
              <wp:wrapNone/>
              <wp:docPr id="266" name="Врезка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2057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6.2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212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268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13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269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14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270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15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271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16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27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17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27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18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27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19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635" r="0" b="0"/>
              <wp:wrapNone/>
              <wp:docPr id="275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20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276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21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635"/>
              <wp:wrapNone/>
              <wp:docPr id="277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222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104140"/>
              <wp:wrapNone/>
              <wp:docPr id="278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№док.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961.</w:t>
                            </w: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eastAsia="Times New Roman" w:ascii="Arial Narrow" w:hAnsi="Arial Narrow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Liberation Serif" w:hAnsi="Liberation Serif" w:eastAsia="Times New Roman" w:cs="Times New Roman"/>
                                <w:color w:val="auto"/>
                                <w:lang w:val="ru-RU" w:eastAsia="zh-CN" w:bidi="ar-SA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№док.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961.</w:t>
                      </w:r>
                      <w:r>
                        <w:rPr>
                          <w:sz w:val="32"/>
                          <w:b/>
                          <w:kern w:val="2"/>
                          <w:szCs w:val="32"/>
                          <w:rFonts w:eastAsia="Times New Roman" w:ascii="Arial Narrow" w:hAnsi="Arial Narrow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Times New Roman" w:cs="Times New Roman"/>
                          <w:color w:val="auto"/>
                          <w:lang w:val="ru-RU" w:eastAsia="zh-CN" w:bidi="ar-SA"/>
                        </w:rPr>
                        <w:t>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11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279" name="Врезка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rFonts w:ascii="Arial Narrow" w:hAnsi="Arial Narrow" w:cs="Arial Narrow"/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rFonts w:ascii="Arial Narrow" w:hAnsi="Arial Narrow" w:cs="Arial Narrow"/>
                        <w:kern w:val="2"/>
                        <w:sz w:val="16"/>
                        <w:szCs w:val="16"/>
                      </w:rPr>
                    </w:pPr>
                    <w:r>
                      <w:rPr>
                        <w:rFonts w:cs="Arial Narrow" w:ascii="Arial Narrow" w:hAnsi="Arial Narrow"/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22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205740"/>
              <wp:effectExtent l="0" t="0" r="0" b="0"/>
              <wp:wrapNone/>
              <wp:docPr id="280" name="Врезка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2057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6.2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</w:rPr>
    </w:pPr>
    <w:r>
      <w:rPr>
        <w:rFonts w:cs="Arial Narrow" w:ascii="Arial Narrow" w:hAnsi="Arial Narrow"/>
      </w:rPr>
      <mc:AlternateContent>
        <mc:Choice Requires="wps">
          <w:drawing>
            <wp:anchor behindDoc="1" distT="0" distB="0" distL="114935" distR="114935" simplePos="0" locked="0" layoutInCell="0" allowOverlap="1" relativeHeight="15">
              <wp:simplePos x="0" y="0"/>
              <wp:positionH relativeFrom="column">
                <wp:posOffset>-334010</wp:posOffset>
              </wp:positionH>
              <wp:positionV relativeFrom="paragraph">
                <wp:posOffset>-2869565</wp:posOffset>
              </wp:positionV>
              <wp:extent cx="412750" cy="3077210"/>
              <wp:effectExtent l="9525" t="9525" r="9525" b="9525"/>
              <wp:wrapNone/>
              <wp:docPr id="17" name="Прямоугольник 1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92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37" stroked="t" o:allowincell="f" style="position:absolute;margin-left:-26.3pt;margin-top:-225.95pt;width:32.4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7">
              <wp:simplePos x="0" y="0"/>
              <wp:positionH relativeFrom="column">
                <wp:posOffset>-161290</wp:posOffset>
              </wp:positionH>
              <wp:positionV relativeFrom="paragraph">
                <wp:posOffset>-2870200</wp:posOffset>
              </wp:positionV>
              <wp:extent cx="0" cy="3077210"/>
              <wp:effectExtent l="6350" t="6985" r="6350" b="6350"/>
              <wp:wrapNone/>
              <wp:docPr id="18" name="Линия 1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0" cy="30772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2.7pt,-226pt" to="-12.7pt,16.25pt" ID="Линия 138" stroked="t" o:allowincell="f" style="position:absolute;flip: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8">
              <wp:simplePos x="0" y="0"/>
              <wp:positionH relativeFrom="column">
                <wp:posOffset>-334010</wp:posOffset>
              </wp:positionH>
              <wp:positionV relativeFrom="paragraph">
                <wp:posOffset>-696595</wp:posOffset>
              </wp:positionV>
              <wp:extent cx="412750" cy="0"/>
              <wp:effectExtent l="9525" t="9525" r="9525" b="9525"/>
              <wp:wrapNone/>
              <wp:docPr id="19" name="Линия 1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292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3pt,-54.85pt" to="6.15pt,-54.85pt" ID="Линия 139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9">
              <wp:simplePos x="0" y="0"/>
              <wp:positionH relativeFrom="column">
                <wp:posOffset>-334010</wp:posOffset>
              </wp:positionH>
              <wp:positionV relativeFrom="paragraph">
                <wp:posOffset>-1964055</wp:posOffset>
              </wp:positionV>
              <wp:extent cx="412750" cy="0"/>
              <wp:effectExtent l="9525" t="9525" r="9525" b="9525"/>
              <wp:wrapNone/>
              <wp:docPr id="20" name="Линия 1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292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3pt,-154.65pt" to="6.15pt,-154.65pt" ID="Линия 140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0">
              <wp:simplePos x="0" y="0"/>
              <wp:positionH relativeFrom="column">
                <wp:posOffset>-323215</wp:posOffset>
              </wp:positionH>
              <wp:positionV relativeFrom="paragraph">
                <wp:posOffset>-622935</wp:posOffset>
              </wp:positionV>
              <wp:extent cx="144780" cy="828675"/>
              <wp:effectExtent l="0" t="172085" r="0" b="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82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25.5pt;margin-top:-49.1pt;width:11.35pt;height:65.2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1">
              <wp:simplePos x="0" y="0"/>
              <wp:positionH relativeFrom="column">
                <wp:posOffset>-307975</wp:posOffset>
              </wp:positionH>
              <wp:positionV relativeFrom="paragraph">
                <wp:posOffset>-1763395</wp:posOffset>
              </wp:positionV>
              <wp:extent cx="144780" cy="720725"/>
              <wp:effectExtent l="0" t="13335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2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24.3pt;margin-top:-138.9pt;width:11.35pt;height:56.7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2">
              <wp:simplePos x="0" y="0"/>
              <wp:positionH relativeFrom="column">
                <wp:posOffset>-309245</wp:posOffset>
              </wp:positionH>
              <wp:positionV relativeFrom="paragraph">
                <wp:posOffset>-2743835</wp:posOffset>
              </wp:positionV>
              <wp:extent cx="144780" cy="756920"/>
              <wp:effectExtent l="0" t="9779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5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24.4pt;margin-top:-216.1pt;width:11.35pt;height:59.5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3">
              <wp:simplePos x="0" y="0"/>
              <wp:positionH relativeFrom="column">
                <wp:posOffset>-132715</wp:posOffset>
              </wp:positionH>
              <wp:positionV relativeFrom="paragraph">
                <wp:posOffset>-2941320</wp:posOffset>
              </wp:positionV>
              <wp:extent cx="177800" cy="1152525"/>
              <wp:effectExtent l="0" t="1270" r="635" b="0"/>
              <wp:wrapNone/>
              <wp:docPr id="24" name="Надпись 1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44" stroked="f" o:allowincell="f" style="position:absolute;margin-left:-10.5pt;margin-top:-231.6pt;width:13.95pt;height:90.7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4">
              <wp:simplePos x="0" y="0"/>
              <wp:positionH relativeFrom="column">
                <wp:posOffset>-132715</wp:posOffset>
              </wp:positionH>
              <wp:positionV relativeFrom="paragraph">
                <wp:posOffset>-1325245</wp:posOffset>
              </wp:positionV>
              <wp:extent cx="177800" cy="812165"/>
              <wp:effectExtent l="0" t="635" r="635" b="0"/>
              <wp:wrapNone/>
              <wp:docPr id="25" name="Надпись 1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45" stroked="f" o:allowincell="f" style="position:absolute;margin-left:-10.5pt;margin-top:-104.35pt;width:13.95pt;height:63.9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5">
              <wp:simplePos x="0" y="0"/>
              <wp:positionH relativeFrom="column">
                <wp:posOffset>-132715</wp:posOffset>
              </wp:positionH>
              <wp:positionV relativeFrom="paragraph">
                <wp:posOffset>-3492500</wp:posOffset>
              </wp:positionV>
              <wp:extent cx="177800" cy="812165"/>
              <wp:effectExtent l="0" t="1270" r="635" b="0"/>
              <wp:wrapNone/>
              <wp:docPr id="26" name="Надпись 1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46" stroked="f" o:allowincell="f" style="position:absolute;margin-left:-10.5pt;margin-top:-275pt;width:13.95pt;height:63.9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26">
              <wp:simplePos x="0" y="0"/>
              <wp:positionH relativeFrom="column">
                <wp:posOffset>78740</wp:posOffset>
              </wp:positionH>
              <wp:positionV relativeFrom="paragraph">
                <wp:posOffset>-382905</wp:posOffset>
              </wp:positionV>
              <wp:extent cx="6372860" cy="575945"/>
              <wp:effectExtent l="8890" t="0" r="9525" b="104140"/>
              <wp:wrapNone/>
              <wp:docPr id="27" name="Группа 14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2720" cy="576000"/>
                        <a:chOff x="0" y="0"/>
                        <a:chExt cx="6372720" cy="576000"/>
                      </a:xfrm>
                    </wpg:grpSpPr>
                    <wps:wsp>
                      <wps:cNvSpPr/>
                      <wps:spPr>
                        <a:xfrm>
                          <a:off x="34920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392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512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5200" y="412920"/>
                          <a:ext cx="343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2480" y="412920"/>
                          <a:ext cx="52128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4000" y="412920"/>
                          <a:ext cx="343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№док.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6600" y="412920"/>
                          <a:ext cx="343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120" y="412920"/>
                          <a:ext cx="343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2920"/>
                          <a:ext cx="343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720" y="33120"/>
                          <a:ext cx="63716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213480"/>
                          <a:ext cx="226260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394920"/>
                          <a:ext cx="226260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1920" y="0"/>
                          <a:ext cx="369432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939.18</w:t>
                            </w: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eastAsia="Times New Roman" w:ascii="Arial Narrow" w:hAnsi="Arial Narrow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2568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08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24240" y="69120"/>
                          <a:ext cx="3474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25680" y="249480"/>
                          <a:ext cx="34740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628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28560" y="309960"/>
                          <a:ext cx="34344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29240" y="213480"/>
                          <a:ext cx="343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040" y="213480"/>
                          <a:ext cx="343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480"/>
                          <a:ext cx="343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480"/>
                          <a:ext cx="343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320" y="213480"/>
                          <a:ext cx="343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4200" y="43920"/>
                          <a:ext cx="343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000" y="43920"/>
                          <a:ext cx="343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4880" y="43920"/>
                          <a:ext cx="343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760" y="43920"/>
                          <a:ext cx="343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8280" y="43920"/>
                          <a:ext cx="34344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47" style="position:absolute;margin-left:6.2pt;margin-top:-30.15pt;width:501.75pt;height:45.3pt" coordorigin="124,-603" coordsize="10035,906">
              <v:line id="shape_0" from="674,-551" to="674,303" ID="Линия 148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319,-551" to="2319,303" ID="Линия 14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691,-551" to="3691,303" ID="Линия 15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140;top:47;width:540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317;top:47;width:820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768;top:47;width:540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№док.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221;top:47;width:540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72;top:47;width:540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24;top:47;width:540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125,-551" to="10158,-551" ID="Линия 15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25,-267" to="3687,-267" ID="Линия 158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125,19" to="3687,19" ID="Линия 15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765;top:-603;width:5817;height:90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939.18</w:t>
                      </w:r>
                      <w:r>
                        <w:rPr>
                          <w:sz w:val="32"/>
                          <w:b/>
                          <w:kern w:val="2"/>
                          <w:szCs w:val="32"/>
                          <w:rFonts w:eastAsia="Times New Roman" w:ascii="Arial Narrow" w:hAnsi="Arial Narrow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613,-551" to="9613,303" ID="Линия 16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770,-551" to="1770,303" ID="Линия 16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611;top:-494;width:546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613,-210" to="10159,-210" ID="Линия 16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223,-551" to="1223,303" ID="Линия 16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142,-551" to="3142,303" ID="Линия 16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618;top:-115;width:540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168" stroked="f" o:allowincell="f" style="position:absolute;left:3162;top:-267;width:540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169" stroked="f" o:allowincell="f" style="position:absolute;left:1790;top:-267;width:540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170" stroked="f" o:allowincell="f" style="position:absolute;left:1242;top:-267;width:540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171" stroked="f" o:allowincell="f" style="position:absolute;left:693;top:-267;width:540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172" stroked="f" o:allowincell="f" style="position:absolute;left:145;top:-267;width:540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173" stroked="f" o:allowincell="f" style="position:absolute;left:3154;top:-534;width:540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174" stroked="f" o:allowincell="f" style="position:absolute;left:1782;top:-534;width:540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175" stroked="f" o:allowincell="f" style="position:absolute;left:1234;top:-534;width:540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176" stroked="f" o:allowincell="f" style="position:absolute;left:686;top:-534;width:540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177" stroked="f" o:allowincell="f" style="position:absolute;left:137;top:-534;width:540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0">
              <wp:simplePos x="0" y="0"/>
              <wp:positionH relativeFrom="column">
                <wp:posOffset>5019040</wp:posOffset>
              </wp:positionH>
              <wp:positionV relativeFrom="paragraph">
                <wp:posOffset>219710</wp:posOffset>
              </wp:positionV>
              <wp:extent cx="688975" cy="160655"/>
              <wp:effectExtent l="0" t="0" r="0" b="0"/>
              <wp:wrapNone/>
              <wp:docPr id="28" name="Врезка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25pt;height:12.65pt;mso-wrap-distance-left:9.05pt;mso-wrap-distance-right:9.05pt;mso-wrap-distance-top:0pt;mso-wrap-distance-bottom:0pt;margin-top:17.3pt;mso-position-vertical-relative:text;margin-left:395.2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tabs>
        <w:tab w:val="clear" w:pos="720"/>
        <w:tab w:val="left" w:pos="1574" w:leader="none"/>
      </w:tabs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3">
              <wp:simplePos x="0" y="0"/>
              <wp:positionH relativeFrom="column">
                <wp:posOffset>-372745</wp:posOffset>
              </wp:positionH>
              <wp:positionV relativeFrom="paragraph">
                <wp:posOffset>-2978150</wp:posOffset>
              </wp:positionV>
              <wp:extent cx="412750" cy="3078480"/>
              <wp:effectExtent l="9525" t="9525" r="9525" b="9525"/>
              <wp:wrapNone/>
              <wp:docPr id="29" name="Прямоугольник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920" cy="307836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" stroked="t" o:allowincell="f" style="position:absolute;margin-left:-29.35pt;margin-top:-234.5pt;width:32.45pt;height:242.3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4">
              <wp:simplePos x="0" y="0"/>
              <wp:positionH relativeFrom="column">
                <wp:posOffset>-189865</wp:posOffset>
              </wp:positionH>
              <wp:positionV relativeFrom="paragraph">
                <wp:posOffset>-2987675</wp:posOffset>
              </wp:positionV>
              <wp:extent cx="0" cy="3078480"/>
              <wp:effectExtent l="6350" t="6350" r="6350" b="6350"/>
              <wp:wrapNone/>
              <wp:docPr id="30" name="Линия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0" cy="307836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4.95pt,-235.25pt" to="-14.95pt,7.1pt" ID="Линия 19" stroked="t" o:allowincell="f" style="position:absolute;flip: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5">
              <wp:simplePos x="0" y="0"/>
              <wp:positionH relativeFrom="column">
                <wp:posOffset>-362585</wp:posOffset>
              </wp:positionH>
              <wp:positionV relativeFrom="paragraph">
                <wp:posOffset>-813435</wp:posOffset>
              </wp:positionV>
              <wp:extent cx="412750" cy="0"/>
              <wp:effectExtent l="9525" t="9525" r="9525" b="9525"/>
              <wp:wrapNone/>
              <wp:docPr id="31" name="Линия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292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8.55pt,-64.05pt" to="3.9pt,-64.05pt" ID="Линия 20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6">
              <wp:simplePos x="0" y="0"/>
              <wp:positionH relativeFrom="column">
                <wp:posOffset>-362585</wp:posOffset>
              </wp:positionH>
              <wp:positionV relativeFrom="paragraph">
                <wp:posOffset>-2080895</wp:posOffset>
              </wp:positionV>
              <wp:extent cx="412750" cy="0"/>
              <wp:effectExtent l="9525" t="9525" r="9525" b="9525"/>
              <wp:wrapNone/>
              <wp:docPr id="32" name="Линия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292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8.55pt,-163.85pt" to="3.9pt,-163.85pt" ID="Линия 21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column">
                <wp:posOffset>-353695</wp:posOffset>
              </wp:positionH>
              <wp:positionV relativeFrom="paragraph">
                <wp:posOffset>-790575</wp:posOffset>
              </wp:positionV>
              <wp:extent cx="144780" cy="864870"/>
              <wp:effectExtent l="0" t="135890" r="0" b="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86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27.9pt;margin-top:-62.3pt;width:11.35pt;height:68.0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8">
              <wp:simplePos x="0" y="0"/>
              <wp:positionH relativeFrom="column">
                <wp:posOffset>-353695</wp:posOffset>
              </wp:positionH>
              <wp:positionV relativeFrom="paragraph">
                <wp:posOffset>-1819275</wp:posOffset>
              </wp:positionV>
              <wp:extent cx="144780" cy="792480"/>
              <wp:effectExtent l="0" t="61595" r="0" b="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27.9pt;margin-top:-143.3pt;width:11.35pt;height:62.3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9">
              <wp:simplePos x="0" y="0"/>
              <wp:positionH relativeFrom="column">
                <wp:posOffset>-354330</wp:posOffset>
              </wp:positionH>
              <wp:positionV relativeFrom="paragraph">
                <wp:posOffset>-2924175</wp:posOffset>
              </wp:positionV>
              <wp:extent cx="144780" cy="792480"/>
              <wp:effectExtent l="0" t="62230" r="0" b="0"/>
              <wp:wrapNone/>
              <wp:docPr id="3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27.95pt;margin-top:-230.3pt;width:11.35pt;height:62.3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0">
              <wp:simplePos x="0" y="0"/>
              <wp:positionH relativeFrom="column">
                <wp:posOffset>-161290</wp:posOffset>
              </wp:positionH>
              <wp:positionV relativeFrom="paragraph">
                <wp:posOffset>-3058795</wp:posOffset>
              </wp:positionV>
              <wp:extent cx="177800" cy="1152525"/>
              <wp:effectExtent l="1270" t="635" r="0" b="635"/>
              <wp:wrapNone/>
              <wp:docPr id="36" name="Надпись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2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25" stroked="f" o:allowincell="f" style="position:absolute;margin-left:-12.75pt;margin-top:-240.85pt;width:13.95pt;height:90.7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11">
              <wp:simplePos x="0" y="0"/>
              <wp:positionH relativeFrom="column">
                <wp:posOffset>-160655</wp:posOffset>
              </wp:positionH>
              <wp:positionV relativeFrom="paragraph">
                <wp:posOffset>-1442720</wp:posOffset>
              </wp:positionV>
              <wp:extent cx="177800" cy="812800"/>
              <wp:effectExtent l="0" t="635" r="635" b="0"/>
              <wp:wrapNone/>
              <wp:docPr id="37" name="Надпись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26" stroked="f" o:allowincell="f" style="position:absolute;margin-left:-12.7pt;margin-top:-113.6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12">
              <wp:simplePos x="0" y="0"/>
              <wp:positionH relativeFrom="column">
                <wp:posOffset>52705</wp:posOffset>
              </wp:positionH>
              <wp:positionV relativeFrom="paragraph">
                <wp:posOffset>-1349375</wp:posOffset>
              </wp:positionV>
              <wp:extent cx="6372225" cy="1449070"/>
              <wp:effectExtent l="8890" t="9525" r="9525" b="9525"/>
              <wp:wrapNone/>
              <wp:docPr id="38" name="Группа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2360" cy="1449000"/>
                        <a:chOff x="0" y="0"/>
                        <a:chExt cx="6372360" cy="1449000"/>
                      </a:xfrm>
                    </wpg:grpSpPr>
                    <wps:wsp>
                      <wps:cNvSpPr/>
                      <wps:spPr>
                        <a:xfrm>
                          <a:off x="349200" y="0"/>
                          <a:ext cx="0" cy="54216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3920" y="0"/>
                          <a:ext cx="0" cy="144900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5120" y="0"/>
                          <a:ext cx="0" cy="144900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5200" y="380520"/>
                          <a:ext cx="3474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2480" y="380520"/>
                          <a:ext cx="52128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4000" y="380520"/>
                          <a:ext cx="34740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8040" y="380520"/>
                          <a:ext cx="34668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380880"/>
                          <a:ext cx="33732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pacing w:val="-1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Кол.уч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pacing w:val="-12"/>
                                <w:szCs w:val="20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380520"/>
                          <a:ext cx="347400" cy="125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</w:t>
                            </w:r>
                            <w:r>
                              <w:rPr>
                                <w:sz w:val="20"/>
                                <w:kern w:val="2"/>
                                <w:szCs w:val="24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720" y="0"/>
                          <a:ext cx="6370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181440"/>
                          <a:ext cx="226260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362520"/>
                          <a:ext cx="226260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268360" y="19800"/>
                          <a:ext cx="4086720" cy="50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120" w:after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632480" y="543600"/>
                          <a:ext cx="0" cy="90504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080" y="0"/>
                          <a:ext cx="0" cy="54216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5154840" y="542880"/>
                          <a:ext cx="5205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4632480" y="724680"/>
                          <a:ext cx="173988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0"/>
                          <a:ext cx="0" cy="144900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6280" y="0"/>
                          <a:ext cx="0" cy="144900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543600"/>
                          <a:ext cx="6370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1267920"/>
                          <a:ext cx="226260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1087200"/>
                          <a:ext cx="226260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906120"/>
                          <a:ext cx="226260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0" y="725040"/>
                          <a:ext cx="226260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154840" y="543600"/>
                          <a:ext cx="0" cy="36144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6120" y="543600"/>
                          <a:ext cx="0" cy="36144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632480" y="905400"/>
                          <a:ext cx="173988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5764680" y="527760"/>
                          <a:ext cx="52128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Листов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4631040" y="542880"/>
                          <a:ext cx="52128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Стадия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4631040" y="724680"/>
                          <a:ext cx="52128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</w:t>
                            </w:r>
                          </w:p>
                        </w:txbxContent>
                      </wps:txbx>
                      <wps:bodyPr wrap="square" lIns="12600" rIns="1260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5711760" y="724680"/>
                          <a:ext cx="64152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 txBox="1"/>
                      <wps:spPr>
                        <a:xfrm>
                          <a:off x="2280960" y="558000"/>
                          <a:ext cx="2336040" cy="887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Текстовая часть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5840" y="57960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Разработал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5154840" y="724680"/>
                          <a:ext cx="520560" cy="161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1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5840" y="75708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Проверил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6560" y="93456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5840" y="111204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Н.контр.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5840" y="128952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ГИП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711720" y="57960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 xml:space="preserve">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711720" y="75708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712440" y="93456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711720" y="111204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711720" y="1289520"/>
                          <a:ext cx="66096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rFonts w:ascii="Liberation Serif" w:hAnsi="Liberation Serif" w:eastAsia="DejaVu Sans" w:cs="DejaVu Sans"/>
                                <w:lang w:bidi="hi-IN"/>
                              </w:rP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29600" y="57960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0" y="75708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0" y="93456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0" y="11120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600" y="12902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9240" y="158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50840" y="198720"/>
                          <a:ext cx="184320" cy="21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058400" y="158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079640" y="198720"/>
                          <a:ext cx="184320" cy="21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713160" y="158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751680" y="198720"/>
                          <a:ext cx="184320" cy="25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358200" y="158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379080" y="198720"/>
                          <a:ext cx="184320" cy="21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2600" y="15840"/>
                          <a:ext cx="31608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33480" y="198720"/>
                          <a:ext cx="184320" cy="21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1" name="Рисунок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4656960" y="922680"/>
                          <a:ext cx="1654200" cy="497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Группа 28" style="position:absolute;margin-left:4.15pt;margin-top:-106.25pt;width:501.7pt;height:114.05pt" coordorigin="83,-2125" coordsize="10034,2281">
              <v:line id="shape_0" from="633,-2125" to="633,-1272" ID="Линия 2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78,-2125" to="2278,156" ID="Линия 3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650,-2125" to="3650,156" ID="Линия 3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99;top:-1526;width:546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76;top:-1526;width:820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727;top:-1526;width:546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</w:t>
                      </w: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82;top:-1526;width:545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32;top:-1525;width:530;height:30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pacing w:val="-1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Кол.уч</w:t>
                      </w:r>
                      <w:r>
                        <w:rPr>
                          <w:sz w:val="20"/>
                          <w:w w:val="90"/>
                          <w:kern w:val="2"/>
                          <w:spacing w:val="-12"/>
                          <w:szCs w:val="20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83;top:-1526;width:546;height:197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</w:t>
                      </w:r>
                      <w:r>
                        <w:rPr>
                          <w:sz w:val="20"/>
                          <w:kern w:val="2"/>
                          <w:szCs w:val="24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84,-2125" to="10116,-2125" ID="Линия 38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84,-1839" to="3646,-1839" ID="Линия 39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84,-1554" to="3646,-1554" ID="Линия 4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55;top:-2094;width:6435;height:80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12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spacing w:before="120" w:after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7378,-1269" to="7378,155" ID="Линия 4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729,-2125" to="1729,-1272" ID="Линия 4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8201;top:-1270;width:819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7378,-984" to="10117,-984" ID="Линия 4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82,-2125" to="1182,156" ID="Линия 4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101,-2125" to="3101,156" ID="Линия 4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84,-1269" to="10116,-1269" ID="Линия 48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84,-128" to="3646,-128" ID="Линия 49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84,-413" to="3646,-413" ID="Линия 50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84,-698" to="3646,-698" ID="Линия 51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84,-983" to="3646,-983" ID="Линия 52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8201,-1269" to="8201,-701" ID="Линия 5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9022,-1269" to="9022,-701" ID="Линия 5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7378,-699" to="10117,-699" ID="Линия 5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161;top:-1294;width:820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Листов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7376;top:-1270;width:820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Стадия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7376;top:-984;width:820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b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9078;top:-984;width:1009;height:253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3675;top:-1246;width:3678;height:1396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8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Текстовая часть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08;top:-1212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Разработал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8201;top:-984;width:819;height:25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1</w:t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08;top:-933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Проверил</w:t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64" stroked="f" o:allowincell="f" style="position:absolute;left:109;top:-653;width:1040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08;top:-374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Н.контр.</w:t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08;top:-94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ГИП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204;top:-1212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0"/>
                          <w:kern w:val="2"/>
                          <w:szCs w:val="20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 xml:space="preserve"> </w:t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204;top:-933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69" stroked="f" o:allowincell="f" style="position:absolute;left:1205;top:-653;width:1040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204;top:-374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204;top:-94;width:1040;height:22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72" stroked="f" o:allowincell="f" style="position:absolute;left:3122;top:-1212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73" stroked="f" o:allowincell="f" style="position:absolute;left:3122;top:-933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74" stroked="f" o:allowincell="f" style="position:absolute;left:3122;top:-653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75" stroked="f" o:allowincell="f" style="position:absolute;left:3122;top:-374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76" stroked="f" o:allowincell="f" style="position:absolute;left:3122;top:-93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77" stroked="f" o:allowincell="f" style="position:absolute;left:3121;top:-2100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3155;top:-1812;width:289;height:339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79" stroked="f" o:allowincell="f" style="position:absolute;left:1750;top:-2100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783;top:-1812;width:289;height:339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81" stroked="f" o:allowincell="f" style="position:absolute;left:1206;top:-2100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267;top:-1812;width:289;height:396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83" stroked="f" o:allowincell="f" style="position:absolute;left:647;top:-2100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80;top:-1812;width:289;height:339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85" stroked="f" o:allowincell="f" style="position:absolute;left:103;top:-2100;width:497;height:22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35;top:-1812;width:289;height:339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Рисунок 1" stroked="f" o:allowincell="f" style="position:absolute;left:7417;top:-672;width:2604;height:78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  <w:tab/>
    </w:r>
    <w: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column">
                <wp:posOffset>4988560</wp:posOffset>
              </wp:positionH>
              <wp:positionV relativeFrom="paragraph">
                <wp:posOffset>102235</wp:posOffset>
              </wp:positionV>
              <wp:extent cx="688975" cy="129540"/>
              <wp:effectExtent l="0" t="0" r="0" b="0"/>
              <wp:wrapNone/>
              <wp:docPr id="39" name="Врезка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1295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25pt;height:10.2pt;mso-wrap-distance-left:9.05pt;mso-wrap-distance-right:9.05pt;mso-wrap-distance-top:0pt;mso-wrap-distance-bottom:0pt;margin-top:8.05pt;mso-position-vertical-relative:text;margin-left:392.8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40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rFonts w:ascii="Arial Narrow" w:hAnsi="Arial Narrow" w:cs="Arial Narrow"/>
                              <w:sz w:val="18"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rFonts w:ascii="Arial Narrow" w:hAnsi="Arial Narrow" w:cs="Arial Narrow"/>
                        <w:sz w:val="18"/>
                      </w:rPr>
                    </w:pPr>
                    <w:r>
                      <w:rPr>
                        <w:rFonts w:cs="Arial Narrow" w:ascii="Arial Narrow" w:hAnsi="Arial Narrow"/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28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42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9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43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30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44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31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45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32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4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33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4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34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4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35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635" r="0" b="0"/>
              <wp:wrapNone/>
              <wp:docPr id="49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36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50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37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51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38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104140"/>
              <wp:wrapNone/>
              <wp:docPr id="52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</w:t>
                            </w:r>
                            <w:r>
                              <w:rPr>
                                <w:sz w:val="20"/>
                                <w:kern w:val="2"/>
                                <w:szCs w:val="24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</w:t>
                      </w: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</w:t>
                      </w:r>
                      <w:r>
                        <w:rPr>
                          <w:sz w:val="20"/>
                          <w:kern w:val="2"/>
                          <w:szCs w:val="24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6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53" name="Врезка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4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54" name="Врезка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57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56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58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57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59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58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60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59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61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6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62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6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64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6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65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635" r="0" b="0"/>
              <wp:wrapNone/>
              <wp:docPr id="63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66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64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67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65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69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104140"/>
              <wp:wrapNone/>
              <wp:docPr id="66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</w:t>
                      </w: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43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67" name="Врезка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5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68" name="Врезка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70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70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71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71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72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72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73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73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74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7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75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7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77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7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78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635" r="0" b="0"/>
              <wp:wrapNone/>
              <wp:docPr id="77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79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78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80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79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82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79845" cy="575945"/>
              <wp:effectExtent l="9525" t="0" r="9525" b="104140"/>
              <wp:wrapNone/>
              <wp:docPr id="80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9920" cy="576000"/>
                        <a:chOff x="0" y="0"/>
                        <a:chExt cx="6379920" cy="576000"/>
                      </a:xfrm>
                    </wpg:grpSpPr>
                    <wps:wsp>
                      <wps:cNvSpPr/>
                      <wps:spPr>
                        <a:xfrm>
                          <a:off x="34920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692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292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292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080" y="41292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292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292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292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120"/>
                          <a:ext cx="637920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480"/>
                          <a:ext cx="226512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4920"/>
                          <a:ext cx="2265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180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080" y="6912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1800" y="24948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12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5760" y="30996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929600" y="213480"/>
                          <a:ext cx="503640" cy="21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 txBox="1"/>
                      <wps:spPr>
                        <a:xfrm>
                          <a:off x="1085760" y="213480"/>
                          <a:ext cx="184320" cy="21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 txBox="1"/>
                      <wps:spPr>
                        <a:xfrm>
                          <a:off x="736560" y="213480"/>
                          <a:ext cx="184320" cy="21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 txBox="1"/>
                      <wps:spPr>
                        <a:xfrm>
                          <a:off x="361440" y="213480"/>
                          <a:ext cx="251640" cy="21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 txBox="1"/>
                      <wps:spPr>
                        <a:xfrm>
                          <a:off x="12240" y="213480"/>
                          <a:ext cx="323280" cy="25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  <wps:wsp>
                      <wps:cNvSpPr/>
                      <wps:spPr>
                        <a:xfrm>
                          <a:off x="1926000" y="4392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392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392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392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392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pt" coordorigin="6,-768" coordsize="10048,906">
              <v:line id="shape_0" from="556,-716" to="556,138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6" to="2203,138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6,-716" to="3576,138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8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8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2;top:-118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</w:t>
                      </w: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8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8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8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6" to="10051,-716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2" to="3572,-432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6" to="3572,-146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5,-716" to="9505,138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6" to="1653,138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4;top:-659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5,-375" to="10052,-375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6" to="1106,138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6" to="3027,138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1;top:-280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3045;top:-432;width:792;height:339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716;top:-432;width:289;height:339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66;top:-432;width:289;height:339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75;top:-432;width:395;height:339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6;top:-432;width:508;height:396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24"/>
                          <w:kern w:val="2"/>
                          <w:rFonts w:ascii="Liberation Serif" w:hAnsi="Liberation Serif" w:eastAsia="DejaVu Sans" w:cs="DejaVu Sans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9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9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9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9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9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63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81" name="Врезка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6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82" name="Врезка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83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84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84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85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85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86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86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87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87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8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88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8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89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9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90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635" r="0" b="0"/>
              <wp:wrapNone/>
              <wp:docPr id="91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91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92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92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93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93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104140"/>
              <wp:wrapNone/>
              <wp:docPr id="94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</w:t>
                      </w: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76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95" name="Врезка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96" name="Врезка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 Narrow" w:hAnsi="Arial Narrow" w:cs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mc:AlternateContent>
        <mc:Choice Requires="wps">
          <w:drawing>
            <wp:anchor behindDoc="1" distT="0" distB="0" distL="114935" distR="114935" simplePos="0" locked="0" layoutInCell="0" allowOverlap="1" relativeHeight="200">
              <wp:simplePos x="0" y="0"/>
              <wp:positionH relativeFrom="column">
                <wp:posOffset>-414655</wp:posOffset>
              </wp:positionH>
              <wp:positionV relativeFrom="paragraph">
                <wp:posOffset>-2973070</wp:posOffset>
              </wp:positionV>
              <wp:extent cx="413385" cy="3077210"/>
              <wp:effectExtent l="10160" t="9525" r="8890" b="9525"/>
              <wp:wrapNone/>
              <wp:docPr id="98" name="Прямоугольник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280" cy="3077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82" stroked="t" o:allowincell="f" style="position:absolute;margin-left:-32.65pt;margin-top:-234.1pt;width:32.5pt;height:242.2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01">
              <wp:simplePos x="0" y="0"/>
              <wp:positionH relativeFrom="column">
                <wp:posOffset>-219075</wp:posOffset>
              </wp:positionH>
              <wp:positionV relativeFrom="paragraph">
                <wp:posOffset>-2973705</wp:posOffset>
              </wp:positionV>
              <wp:extent cx="17780" cy="3079115"/>
              <wp:effectExtent l="6985" t="6985" r="6985" b="6985"/>
              <wp:wrapNone/>
              <wp:docPr id="99" name="Линия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7640" cy="307908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7.25pt,-234.15pt" to="-15.9pt,8.25pt" ID="Линия 183" stroked="t" o:allowincell="f" style="position:absolute;flip:xy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02">
              <wp:simplePos x="0" y="0"/>
              <wp:positionH relativeFrom="column">
                <wp:posOffset>-398780</wp:posOffset>
              </wp:positionH>
              <wp:positionV relativeFrom="paragraph">
                <wp:posOffset>-765810</wp:posOffset>
              </wp:positionV>
              <wp:extent cx="413385" cy="0"/>
              <wp:effectExtent l="9525" t="9525" r="9525" b="9525"/>
              <wp:wrapNone/>
              <wp:docPr id="100" name="Линия 1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60.3pt" to="1.1pt,-60.3pt" ID="Линия 184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03">
              <wp:simplePos x="0" y="0"/>
              <wp:positionH relativeFrom="column">
                <wp:posOffset>-398780</wp:posOffset>
              </wp:positionH>
              <wp:positionV relativeFrom="paragraph">
                <wp:posOffset>-2033270</wp:posOffset>
              </wp:positionV>
              <wp:extent cx="413385" cy="0"/>
              <wp:effectExtent l="9525" t="9525" r="9525" b="9525"/>
              <wp:wrapNone/>
              <wp:docPr id="101" name="Линия 1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3280" cy="0"/>
                      </a:xfrm>
                      <a:prstGeom prst="line">
                        <a:avLst/>
                      </a:prstGeom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4pt,-160.1pt" to="1.1pt,-160.1pt" ID="Линия 185" stroked="t" o:allowincell="f" style="position:absolute;flip:x">
              <v:stroke color="black" weight="1908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04">
              <wp:simplePos x="0" y="0"/>
              <wp:positionH relativeFrom="column">
                <wp:posOffset>-391795</wp:posOffset>
              </wp:positionH>
              <wp:positionV relativeFrom="paragraph">
                <wp:posOffset>-716915</wp:posOffset>
              </wp:positionV>
              <wp:extent cx="144780" cy="792480"/>
              <wp:effectExtent l="0" t="0" r="0" b="199390"/>
              <wp:wrapNone/>
              <wp:docPr id="10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44720" cy="792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kern w:val="2"/>
                              <w:sz w:val="20"/>
                              <w:szCs w:val="20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Инв. № подл.</w:t>
                          </w:r>
                        </w:p>
                      </w:txbxContent>
                    </wps:txbx>
                    <wps:bodyPr wrap="square" lIns="0" rIns="0" t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9pt;margin-top:-56.5pt;width:11.35pt;height:62.35pt;mso-wrap-style:square;v-text-anchor:bottom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kern w:val="2"/>
                        <w:sz w:val="20"/>
                        <w:szCs w:val="20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Инв. № подл.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05">
              <wp:simplePos x="0" y="0"/>
              <wp:positionH relativeFrom="column">
                <wp:posOffset>-387350</wp:posOffset>
              </wp:positionH>
              <wp:positionV relativeFrom="paragraph">
                <wp:posOffset>-1786255</wp:posOffset>
              </wp:positionV>
              <wp:extent cx="139065" cy="815340"/>
              <wp:effectExtent l="0" t="38735" r="0" b="0"/>
              <wp:wrapNone/>
              <wp:docPr id="10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38960" cy="81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both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Подп. и дата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0.55pt;margin-top:-140.7pt;width:10.9pt;height:64.1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both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Подп. и дата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06">
              <wp:simplePos x="0" y="0"/>
              <wp:positionH relativeFrom="column">
                <wp:posOffset>-396875</wp:posOffset>
              </wp:positionH>
              <wp:positionV relativeFrom="paragraph">
                <wp:posOffset>-2880995</wp:posOffset>
              </wp:positionV>
              <wp:extent cx="150495" cy="835660"/>
              <wp:effectExtent l="0" t="19050" r="0" b="0"/>
              <wp:wrapNone/>
              <wp:docPr id="10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150480" cy="83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sz w:val="20"/>
                              <w:kern w:val="2"/>
                              <w:szCs w:val="24"/>
                              <w:rFonts w:ascii="Times New Roman" w:hAnsi="Times New Roman" w:eastAsia="Times New Roman" w:cs="Times New Roman"/>
                              <w:color w:val="auto"/>
                              <w:lang w:val="ru-RU" w:eastAsia="zh-CN" w:bidi="ar-SA"/>
                            </w:rPr>
                            <w:t>Взам. инв. №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fillcolor="white" stroked="f" o:allowincell="f" style="position:absolute;margin-left:-31.3pt;margin-top:-226.9pt;width:11.8pt;height:65.75pt;mso-wrap-style:square;v-text-anchor:top;rotation:180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sz w:val="20"/>
                        <w:kern w:val="2"/>
                        <w:szCs w:val="24"/>
                        <w:rFonts w:ascii="Times New Roman" w:hAnsi="Times New Roman" w:eastAsia="Times New Roman" w:cs="Times New Roman"/>
                        <w:color w:val="auto"/>
                        <w:lang w:val="ru-RU" w:eastAsia="zh-CN" w:bidi="ar-SA"/>
                      </w:rPr>
                      <w:t>Взам. инв. №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07">
              <wp:simplePos x="0" y="0"/>
              <wp:positionH relativeFrom="column">
                <wp:posOffset>-196215</wp:posOffset>
              </wp:positionH>
              <wp:positionV relativeFrom="paragraph">
                <wp:posOffset>-3011170</wp:posOffset>
              </wp:positionV>
              <wp:extent cx="177800" cy="1153795"/>
              <wp:effectExtent l="635" t="1270" r="0" b="0"/>
              <wp:wrapNone/>
              <wp:docPr id="105" name="Надпись 1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115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89" stroked="f" o:allowincell="f" style="position:absolute;margin-left:-15.5pt;margin-top:-237.1pt;width:13.95pt;height:90.8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08">
              <wp:simplePos x="0" y="0"/>
              <wp:positionH relativeFrom="column">
                <wp:posOffset>-195580</wp:posOffset>
              </wp:positionH>
              <wp:positionV relativeFrom="paragraph">
                <wp:posOffset>-1394460</wp:posOffset>
              </wp:positionV>
              <wp:extent cx="177800" cy="812800"/>
              <wp:effectExtent l="635" t="635" r="635" b="0"/>
              <wp:wrapNone/>
              <wp:docPr id="106" name="Надпись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0" stroked="f" o:allowincell="f" style="position:absolute;margin-left:-15.45pt;margin-top:-109.8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0" allowOverlap="1" relativeHeight="209">
              <wp:simplePos x="0" y="0"/>
              <wp:positionH relativeFrom="column">
                <wp:posOffset>-195580</wp:posOffset>
              </wp:positionH>
              <wp:positionV relativeFrom="paragraph">
                <wp:posOffset>-3561715</wp:posOffset>
              </wp:positionV>
              <wp:extent cx="177800" cy="812800"/>
              <wp:effectExtent l="635" t="635" r="635" b="0"/>
              <wp:wrapNone/>
              <wp:docPr id="107" name="Надпись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77840" cy="81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Надпись 191" stroked="f" o:allowincell="f" style="position:absolute;margin-left:-15.45pt;margin-top:-280.5pt;width:13.95pt;height:63.95pt;mso-wrap-style:none;v-text-anchor:middle;rotation:270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114935" distR="114935" simplePos="0" locked="0" layoutInCell="0" allowOverlap="1" relativeHeight="210">
              <wp:simplePos x="0" y="0"/>
              <wp:positionH relativeFrom="column">
                <wp:posOffset>3810</wp:posOffset>
              </wp:positionH>
              <wp:positionV relativeFrom="paragraph">
                <wp:posOffset>-487680</wp:posOffset>
              </wp:positionV>
              <wp:extent cx="6380480" cy="576580"/>
              <wp:effectExtent l="9525" t="0" r="9525" b="104140"/>
              <wp:wrapNone/>
              <wp:docPr id="108" name="Группа 1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0640" cy="576720"/>
                        <a:chOff x="0" y="0"/>
                        <a:chExt cx="6380640" cy="576720"/>
                      </a:xfrm>
                    </wpg:grpSpPr>
                    <wps:wsp>
                      <wps:cNvSpPr/>
                      <wps:spPr>
                        <a:xfrm>
                          <a:off x="3492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3950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2676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19177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Дата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394640" y="413280"/>
                          <a:ext cx="5220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104580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№док</w:t>
                            </w:r>
                            <w:r>
                              <w:rPr>
                                <w:sz w:val="20"/>
                                <w:w w:val="90"/>
                                <w:kern w:val="2"/>
                                <w:szCs w:val="20"/>
                                <w:rFonts w:eastAsia="Times New Roman" w:ascii="Times New Roman" w:hAnsi="Times New Roman" w:cs="Times New Roman"/>
                                <w:color w:val="auto"/>
                                <w:lang w:val="ru-RU" w:eastAsia="zh-CN" w:bidi="ar-SA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69732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348480" y="413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w w:val="90"/>
                                <w:kern w:val="2"/>
                                <w:szCs w:val="24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Кол.уч.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 txBox="1"/>
                      <wps:spPr>
                        <a:xfrm>
                          <a:off x="0" y="413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Изм.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0" y="33480"/>
                          <a:ext cx="63799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3840"/>
                          <a:ext cx="2265840" cy="0"/>
                        </a:xfrm>
                        <a:prstGeom prst="line">
                          <a:avLst/>
                        </a:prstGeom>
                        <a:ln cap="sq"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95640"/>
                          <a:ext cx="226584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2313360" y="0"/>
                          <a:ext cx="3699000" cy="574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200" w:after="0"/>
                              <w:jc w:val="center"/>
                              <w:rPr/>
                            </w:pPr>
                            <w:r>
                              <w:rPr>
                                <w:sz w:val="32"/>
                                <w:b/>
                                <w:kern w:val="2"/>
                                <w:szCs w:val="32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-АР.ТЧ</w:t>
                            </w:r>
                          </w:p>
                        </w:txbxContent>
                      </wps:txbx>
                      <wps:bodyPr wrap="square" lIns="0" rIns="0" tIns="0" bIns="0" anchor="ctr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4580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1800" y="69840"/>
                          <a:ext cx="34812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Лист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6032520" y="250200"/>
                          <a:ext cx="348120" cy="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980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18440" y="33480"/>
                          <a:ext cx="0" cy="542880"/>
                        </a:xfrm>
                        <a:prstGeom prst="line">
                          <a:avLst/>
                        </a:prstGeom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 txBox="1"/>
                      <wps:spPr>
                        <a:xfrm>
                          <a:off x="6036480" y="310680"/>
                          <a:ext cx="34416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kern w:val="2"/>
                                <w:szCs w:val="24"/>
                                <w:rFonts w:ascii="Arial Narrow" w:hAnsi="Arial Narrow" w:eastAsia="Times New Roman" w:cs="Arial Narrow"/>
                                <w:color w:val="auto"/>
                                <w:lang w:val="ru-RU" w:eastAsia="zh-CN" w:bidi="ar-SA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12600" rIns="12600" tIns="12600" bIns="1260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19303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84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992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1440" y="21384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600" y="21384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9260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0533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0560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56400" y="44280"/>
                          <a:ext cx="3441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560" y="44280"/>
                          <a:ext cx="34416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192" style="position:absolute;margin-left:0.3pt;margin-top:-38.4pt;width:502.4pt;height:45.35pt" coordorigin="6,-768" coordsize="10048,907">
              <v:line id="shape_0" from="556,-715" to="556,139" ID="Линия 193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2203,-715" to="2203,139" ID="Линия 19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577,-715" to="3577,139" ID="Линия 195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02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Дата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2203;top:-117;width:82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Подпись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653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№док</w:t>
                      </w:r>
                      <w:r>
                        <w:rPr>
                          <w:sz w:val="20"/>
                          <w:w w:val="90"/>
                          <w:kern w:val="2"/>
                          <w:szCs w:val="20"/>
                          <w:rFonts w:eastAsia="Times New Roman" w:ascii="Times New Roman" w:hAnsi="Times New Roman" w:cs="Times New Roman"/>
                          <w:color w:val="auto"/>
                          <w:lang w:val="ru-RU" w:eastAsia="zh-CN" w:bidi="ar-SA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1104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555;top:-117;width:541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w w:val="90"/>
                          <w:kern w:val="2"/>
                          <w:szCs w:val="24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Кол.уч.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stroked="f" o:allowincell="f" style="position:absolute;left:6;top:-117;width:541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Изм.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6,-715" to="10052,-715" ID="Линия 202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6,-431" to="3573,-431" ID="Линия 203" stroked="t" o:allowincell="f" style="position:absolute">
                <v:stroke color="black" weight="12600" joinstyle="miter" endcap="square"/>
                <v:fill o:detectmouseclick="t" on="false"/>
                <w10:wrap type="none"/>
              </v:line>
              <v:line id="shape_0" from="6,-145" to="3573,-145" ID="Линия 204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3649;top:-768;width:5824;height:903;mso-wrap-style:squar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spacing w:before="200" w:after="0"/>
                        <w:jc w:val="center"/>
                        <w:rPr/>
                      </w:pPr>
                      <w:r>
                        <w:rPr>
                          <w:sz w:val="32"/>
                          <w:b/>
                          <w:kern w:val="2"/>
                          <w:szCs w:val="32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-АР.ТЧ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715" to="9506,139" ID="Линия 206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653,-715" to="1653,139" ID="Линия 207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05;top:-658;width:547;height:254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0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Лист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line id="shape_0" from="9506,-374" to="10053,-374" ID="Линия 209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1106,-715" to="1106,139" ID="Линия 210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line id="shape_0" from="3027,-715" to="3027,139" ID="Линия 211" stroked="t" o:allowincell="f" style="position:absolute">
                <v:stroke color="black" weight="19080" joinstyle="miter" endcap="square"/>
                <v:fill o:detectmouseclick="t" on="false"/>
                <w10:wrap type="none"/>
              </v:line>
              <v:shape id="shape_0" stroked="f" o:allowincell="f" style="position:absolute;left:9513;top:-279;width:541;height:333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Arial Narrow" w:hAnsi="Arial Narrow" w:eastAsia="Times New Roman" w:cs="Arial Narrow"/>
                          <w:color w:val="auto"/>
                          <w:lang w:val="ru-RU" w:eastAsia="zh-CN" w:bidi="ar-SA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  <v:shape id="shape_0" ID="Надпись 213" stroked="f" o:allowincell="f" style="position:absolute;left:304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4" stroked="f" o:allowincell="f" style="position:absolute;left:1673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5" stroked="f" o:allowincell="f" style="position:absolute;left:1124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6" stroked="f" o:allowincell="f" style="position:absolute;left:575;top:-431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7" stroked="f" o:allowincell="f" style="position:absolute;left:26;top:-431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8" stroked="f" o:allowincell="f" style="position:absolute;left:3039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19" stroked="f" o:allowincell="f" style="position:absolute;left:1665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0" stroked="f" o:allowincell="f" style="position:absolute;left:1117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1" stroked="f" o:allowincell="f" style="position:absolute;left:567;top:-698;width:541;height:252;mso-wrap-style:none;v-text-anchor:middle" type="_x0000_t202">
                <v:fill o:detectmouseclick="t" on="false"/>
                <v:stroke color="#3465a4" joinstyle="round" endcap="flat"/>
                <w10:wrap type="none"/>
              </v:shape>
              <v:shape id="shape_0" ID="Надпись 222" stroked="f" o:allowincell="f" style="position:absolute;left:18;top:-698;width:541;height:254;mso-wrap-style:none;v-text-anchor:middle" type="_x0000_t202"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86">
              <wp:simplePos x="0" y="0"/>
              <wp:positionH relativeFrom="column">
                <wp:posOffset>4949825</wp:posOffset>
              </wp:positionH>
              <wp:positionV relativeFrom="paragraph">
                <wp:posOffset>114935</wp:posOffset>
              </wp:positionV>
              <wp:extent cx="689610" cy="160655"/>
              <wp:effectExtent l="0" t="0" r="0" b="0"/>
              <wp:wrapNone/>
              <wp:docPr id="109" name="Врезка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16065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jc w:val="center"/>
                            <w:rPr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kern w:val="2"/>
                              <w:sz w:val="16"/>
                              <w:szCs w:val="16"/>
                            </w:rPr>
                            <w:t>Формат А4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4.3pt;height:12.65pt;mso-wrap-distance-left:9.05pt;mso-wrap-distance-right:9.05pt;mso-wrap-distance-top:0pt;mso-wrap-distance-bottom:0pt;margin-top:9.05pt;mso-position-vertical-relative:text;margin-left:389.75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overflowPunct w:val="false"/>
                      <w:jc w:val="center"/>
                      <w:rPr>
                        <w:kern w:val="2"/>
                        <w:sz w:val="16"/>
                        <w:szCs w:val="16"/>
                      </w:rPr>
                    </w:pPr>
                    <w:r>
                      <w:rPr>
                        <w:kern w:val="2"/>
                        <w:sz w:val="16"/>
                        <w:szCs w:val="16"/>
                      </w:rPr>
                      <w:t>Формат А4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0" allowOverlap="1" relativeHeight="19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32080"/>
              <wp:effectExtent l="0" t="0" r="0" b="0"/>
              <wp:wrapNone/>
              <wp:docPr id="110" name="Врезка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" cy="1320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napToGrid w:val="false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25pt;height:10.4pt;mso-wrap-distance-left:9.05pt;mso-wrap-distance-right:9.05pt;mso-wrap-distance-top:0pt;mso-wrap-distance-bottom:0pt;margin-top:0pt;mso-position-vertical-relative:text;margin-left:247.4pt;mso-position-horizontal:center;mso-position-horizontal-relative:margin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snapToGrid w:val="false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left"/>
      <w:rPr>
        <w:rFonts w:ascii="Arial Narrow" w:hAnsi="Arial Narrow" w:cs="Arial Narrow"/>
        <w:lang w:val="ru-RU" w:eastAsia="ru-RU"/>
      </w:rPr>
    </w:pPr>
    <w:r>
      <w:rPr>
        <w:rFonts w:cs="Arial Narrow" w:ascii="Arial Narrow" w:hAnsi="Arial Narrow"/>
        <w:lang w:val="ru-RU" w:eastAsia="ru-RU"/>
      </w:rPr>
      <mc:AlternateContent>
        <mc:Choice Requires="wpg">
          <w:drawing>
            <wp:anchor behindDoc="1" distT="0" distB="0" distL="114935" distR="114935" simplePos="0" locked="0" layoutInCell="0" allowOverlap="1" relativeHeight="14">
              <wp:simplePos x="0" y="0"/>
              <wp:positionH relativeFrom="column">
                <wp:posOffset>-641985</wp:posOffset>
              </wp:positionH>
              <wp:positionV relativeFrom="paragraph">
                <wp:posOffset>33020</wp:posOffset>
              </wp:positionV>
              <wp:extent cx="7721600" cy="10395585"/>
              <wp:effectExtent l="0" t="9525" r="8890" b="0"/>
              <wp:wrapNone/>
              <wp:docPr id="1" name="Группа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21640" cy="10395720"/>
                        <a:chOff x="0" y="0"/>
                        <a:chExt cx="7721640" cy="10395720"/>
                      </a:xfrm>
                    </wpg:grpSpPr>
                    <wps:wsp>
                      <wps:cNvSpPr txBox="1"/>
                      <wps:spPr>
                        <a:xfrm>
                          <a:off x="6285960" y="10234800"/>
                          <a:ext cx="68832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kern w:val="2"/>
                                <w:szCs w:val="16"/>
                                <w:rFonts w:ascii="Times New Roman" w:hAnsi="Times New Roman" w:eastAsia="Times New Roman" w:cs="Times New Roman"/>
                                <w:color w:val="auto"/>
                                <w:lang w:val="ru-RU" w:eastAsia="zh-CN" w:bidi="ar-SA"/>
                              </w:rPr>
                              <w:t>Формат А4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6839640"/>
                          <a:ext cx="1799640" cy="3384000"/>
                        </a:xfrm>
                      </wpg:grpSpPr>
                      <wps:wsp>
                        <wps:cNvSpPr/>
                        <wps:spPr>
                          <a:xfrm>
                            <a:off x="928440" y="306000"/>
                            <a:ext cx="414720" cy="3078000"/>
                          </a:xfrm>
                          <a:prstGeom prst="rect">
                            <a:avLst/>
                          </a:prstGeom>
                          <a:noFill/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101600" y="304920"/>
                            <a:ext cx="0" cy="3078000"/>
                          </a:xfrm>
                          <a:prstGeom prst="line">
                            <a:avLst/>
                          </a:prstGeom>
                          <a:ln cap="sq"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927720" y="2479680"/>
                            <a:ext cx="414720" cy="0"/>
                          </a:xfrm>
                          <a:prstGeom prst="line">
                            <a:avLst/>
                          </a:prstGeom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927720" y="1211400"/>
                            <a:ext cx="414720" cy="0"/>
                          </a:xfrm>
                          <a:prstGeom prst="line">
                            <a:avLst/>
                          </a:prstGeom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 rot="10800000">
                            <a:off x="0" y="2198160"/>
                            <a:ext cx="774000" cy="14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kern w:val="2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eastAsia="zh-CN" w:bidi="ar-SA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 rot="10800000">
                            <a:off x="15120" y="1034280"/>
                            <a:ext cx="774720" cy="14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kern w:val="2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eastAsia="zh-CN" w:bidi="ar-SA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 rot="10800000">
                            <a:off x="31680" y="40680"/>
                            <a:ext cx="749160" cy="142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kern w:val="2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eastAsia="zh-CN" w:bidi="ar-SA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1131480" y="231120"/>
                            <a:ext cx="177840" cy="115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16200000">
                            <a:off x="1131120" y="1848600"/>
                            <a:ext cx="177840" cy="81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16200000">
                            <a:off x="1131120" y="-318960"/>
                            <a:ext cx="177840" cy="81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345680" y="9632880"/>
                          <a:ext cx="6374160" cy="576000"/>
                        </a:xfrm>
                      </wpg:grpSpPr>
                      <wps:wsp>
                        <wps:cNvSpPr/>
                        <wps:spPr>
                          <a:xfrm>
                            <a:off x="348480" y="33120"/>
                            <a:ext cx="0" cy="542880"/>
                          </a:xfrm>
                          <a:prstGeom prst="line">
                            <a:avLst/>
                          </a:prstGeom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93200" y="33120"/>
                            <a:ext cx="0" cy="542880"/>
                          </a:xfrm>
                          <a:prstGeom prst="line">
                            <a:avLst/>
                          </a:prstGeom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264760" y="33120"/>
                            <a:ext cx="0" cy="542880"/>
                          </a:xfrm>
                          <a:prstGeom prst="line">
                            <a:avLst/>
                          </a:prstGeom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5560" y="412920"/>
                            <a:ext cx="3441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kern w:val="2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eastAsia="zh-CN" w:bidi="ar-SA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wrap="square" lIns="12600" rIns="12600" tIns="12600" bIns="126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391760" y="412920"/>
                            <a:ext cx="52128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kern w:val="2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eastAsia="zh-CN" w:bidi="ar-SA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wrap="square" lIns="12600" rIns="12600" tIns="12600" bIns="126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044360" y="412920"/>
                            <a:ext cx="3441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w w:val="90"/>
                                  <w:kern w:val="2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ru-RU" w:eastAsia="zh-CN" w:bidi="ar-SA"/>
                                </w:rPr>
                                <w:t>№док.</w:t>
                              </w:r>
                            </w:p>
                          </w:txbxContent>
                        </wps:txbx>
                        <wps:bodyPr wrap="square" lIns="12600" rIns="12600" tIns="12600" bIns="1260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96600" y="412920"/>
                            <a:ext cx="3441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kern w:val="2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eastAsia="zh-CN" w:bidi="ar-SA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47760" y="412920"/>
                            <a:ext cx="344160" cy="16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w w:val="90"/>
                                  <w:kern w:val="2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eastAsia="zh-CN" w:bidi="ar-SA"/>
                                </w:rPr>
                                <w:t>Кол.уч.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412920"/>
                            <a:ext cx="3441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kern w:val="2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eastAsia="zh-CN" w:bidi="ar-SA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33120"/>
                            <a:ext cx="6372720" cy="0"/>
                          </a:xfrm>
                          <a:prstGeom prst="line">
                            <a:avLst/>
                          </a:prstGeom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13480"/>
                            <a:ext cx="2263320" cy="0"/>
                          </a:xfrm>
                          <a:prstGeom prst="line">
                            <a:avLst/>
                          </a:prstGeom>
                          <a:ln cap="sq"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94920"/>
                            <a:ext cx="2263320" cy="0"/>
                          </a:xfrm>
                          <a:prstGeom prst="line">
                            <a:avLst/>
                          </a:prstGeom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310480" y="0"/>
                            <a:ext cx="3695040" cy="574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200" w:after="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/>
                                  <w:kern w:val="2"/>
                                  <w:szCs w:val="32"/>
                                  <w:rFonts w:ascii="Times New Roman" w:hAnsi="Times New Roman" w:eastAsia="Times New Roman" w:cs="Times New Roman"/>
                                  <w:color w:val="auto"/>
                                  <w:lang w:val="ru-RU" w:eastAsia="zh-CN" w:bidi="ar-SA"/>
                                </w:rPr>
                                <w:t>2040-ИОС2.В-С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026040" y="33120"/>
                            <a:ext cx="0" cy="542880"/>
                          </a:xfrm>
                          <a:prstGeom prst="line">
                            <a:avLst/>
                          </a:prstGeom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45080" y="33120"/>
                            <a:ext cx="0" cy="542880"/>
                          </a:xfrm>
                          <a:prstGeom prst="line">
                            <a:avLst/>
                          </a:prstGeom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6024600" y="68760"/>
                            <a:ext cx="34740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kern w:val="2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eastAsia="zh-CN" w:bidi="ar-SA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wrap="square" lIns="12600" rIns="12600" tIns="12600" bIns="1260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026040" y="249480"/>
                            <a:ext cx="347400" cy="0"/>
                          </a:xfrm>
                          <a:prstGeom prst="line">
                            <a:avLst/>
                          </a:prstGeom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96960" y="33120"/>
                            <a:ext cx="0" cy="542880"/>
                          </a:xfrm>
                          <a:prstGeom prst="line">
                            <a:avLst/>
                          </a:prstGeom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16280" y="33120"/>
                            <a:ext cx="0" cy="542880"/>
                          </a:xfrm>
                          <a:prstGeom prst="line">
                            <a:avLst/>
                          </a:prstGeom>
                          <a:ln cap="sq" w="190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6030000" y="309960"/>
                            <a:ext cx="344160" cy="212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ru-RU" w:eastAsia="zh-CN" w:bidi="ar-SA"/>
                                </w:rPr>
                                <w:t>2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kern w:val="2"/>
                                  <w:rFonts w:ascii="Liberation Serif" w:hAnsi="Liberation Serif" w:eastAsia="DejaVu Sans" w:cs="DejaVu Sans"/>
                                  <w:lang w:bidi="hi-IN"/>
                                </w:rPr>
                              </w:r>
                            </w:p>
                          </w:txbxContent>
                        </wps:txbx>
                        <wps:bodyPr wrap="square" lIns="12600" rIns="12600" tIns="12600" bIns="1260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28520" y="213480"/>
                            <a:ext cx="3441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57320" y="213480"/>
                            <a:ext cx="3441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9200" y="213480"/>
                            <a:ext cx="3441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0720" y="213480"/>
                            <a:ext cx="344160" cy="16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600" y="213480"/>
                            <a:ext cx="3441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923480" y="43920"/>
                            <a:ext cx="3441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51920" y="43920"/>
                            <a:ext cx="3441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4160" y="43920"/>
                            <a:ext cx="3441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6040" y="43920"/>
                            <a:ext cx="344160" cy="16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43920"/>
                            <a:ext cx="344160" cy="162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s:wsp>
                      <wps:cNvSpPr/>
                      <wps:spPr>
                        <a:xfrm>
                          <a:off x="1345680" y="0"/>
                          <a:ext cx="6375960" cy="10223640"/>
                        </a:xfrm>
                        <a:prstGeom prst="rect">
                          <a:avLst/>
                        </a:prstGeom>
                        <a:noFill/>
                        <a:ln cap="sq"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Группа 89" style="position:absolute;margin-left:-50.6pt;margin-top:2.6pt;width:608.05pt;height:818.55pt" coordorigin="-1012,52" coordsize="12161,16371"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fillcolor="white" stroked="f" o:allowincell="f" style="position:absolute;left:8888;top:16170;width:1083;height:252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16"/>
                          <w:kern w:val="2"/>
                          <w:szCs w:val="16"/>
                          <w:rFonts w:ascii="Times New Roman" w:hAnsi="Times New Roman" w:eastAsia="Times New Roman" w:cs="Times New Roman"/>
                          <w:color w:val="auto"/>
                          <w:lang w:val="ru-RU" w:eastAsia="zh-CN" w:bidi="ar-SA"/>
                        </w:rPr>
                        <w:t>Формат А4</w:t>
                      </w:r>
                    </w:p>
                  </w:txbxContent>
                </v:textbox>
                <v:fill o:detectmouseclick="t" type="solid" color2="black"/>
                <v:stroke color="#3465a4" joinstyle="round" endcap="flat"/>
                <w10:wrap type="none"/>
              </v:shape>
              <v:group id="shape_0" alt="Группа 91" style="position:absolute;left:-1012;top:10319;width:2116;height:5833">
                <v:rect id="shape_0" ID="Прямоугольник 92" stroked="t" o:allowincell="f" style="position:absolute;left:451;top:11305;width:652;height:4846;mso-wrap-style:none;v-text-anchor:middle">
                  <v:fill o:detectmouseclick="t" on="false"/>
                  <v:stroke color="black" weight="19080" joinstyle="miter" endcap="square"/>
                  <w10:wrap type="none"/>
                </v:rect>
                <v:line id="shape_0" from="724,11303" to="724,16149" ID="Линия 93" stroked="t" o:allowincell="f" style="position:absolute;flip:y">
                  <v:stroke color="black" weight="12600" joinstyle="miter" endcap="square"/>
                  <v:fill o:detectmouseclick="t" on="false"/>
                  <w10:wrap type="none"/>
                </v:line>
                <v:line id="shape_0" from="450,14728" to="1102,14728" ID="Линия 94" stroked="t" o:allowincell="f" style="position:absolute;flip:x">
                  <v:stroke color="black" weight="19080" joinstyle="miter" endcap="square"/>
                  <v:fill o:detectmouseclick="t" on="false"/>
                  <w10:wrap type="none"/>
                </v:line>
                <v:line id="shape_0" from="450,12731" to="1102,12731" ID="Линия 95" stroked="t" o:allowincell="f" style="position:absolute;flip:x">
                  <v:stroke color="black" weight="19080" joinstyle="miter" endcap="square"/>
                  <v:fill o:detectmouseclick="t" on="false"/>
                  <w10:wrap type="none"/>
                </v:line>
                <v:shape id="shape_0" fillcolor="white" stroked="f" o:allowincell="f" style="position:absolute;left:-1011;top:14285;width:1218;height:224;mso-wrap-style:square;v-text-anchor:top;rotation:180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0"/>
                            <w:kern w:val="2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eastAsia="zh-CN" w:bidi="ar-SA"/>
                          </w:rPr>
                          <w:t>Инв. № подл.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-987;top:12452;width:1219;height:224;mso-wrap-style:square;v-text-anchor:top;rotation:180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0"/>
                            <w:kern w:val="2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eastAsia="zh-CN" w:bidi="ar-SA"/>
                          </w:rPr>
                          <w:t>Подп. и дата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-961;top:10887;width:1179;height:224;mso-wrap-style:square;v-text-anchor:top;rotation:180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0"/>
                            <w:kern w:val="2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eastAsia="zh-CN" w:bidi="ar-SA"/>
                          </w:rPr>
                          <w:t>Взам. инв. №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ID="Надпись 99" stroked="f" o:allowincell="f" style="position:absolute;left:771;top:11187;width:279;height:1823;mso-wrap-style:none;v-text-anchor:middle;rotation:270" type="_x0000_t202">
                  <v:fill o:detectmouseclick="t" on="false"/>
                  <v:stroke color="#3465a4" joinstyle="round" endcap="flat"/>
                  <w10:wrap type="none"/>
                </v:shape>
                <v:shape id="shape_0" ID="Надпись 100" stroked="f" o:allowincell="f" style="position:absolute;left:770;top:13735;width:279;height:1284;mso-wrap-style:none;v-text-anchor:middle;rotation:270" type="_x0000_t202">
                  <v:fill o:detectmouseclick="t" on="false"/>
                  <v:stroke color="#3465a4" joinstyle="round" endcap="flat"/>
                  <w10:wrap type="none"/>
                </v:shape>
                <v:shape id="shape_0" ID="Надпись 101" stroked="f" o:allowincell="f" style="position:absolute;left:770;top:10321;width:279;height:1284;mso-wrap-style:none;v-text-anchor:middle;rotation:270" type="_x0000_t202">
                  <v:fill o:detectmouseclick="t" on="false"/>
                  <v:stroke color="#3465a4" joinstyle="round" endcap="flat"/>
                  <w10:wrap type="none"/>
                </v:shape>
              </v:group>
              <v:group id="shape_0" alt="Группа 102" style="position:absolute;left:1108;top:15222;width:10038;height:906">
                <v:line id="shape_0" from="1657,15274" to="1657,16128" ID="Линия 103" stroked="t" o:allowincell="f" style="position:absolute">
                  <v:stroke color="black" weight="19080" joinstyle="miter" endcap="square"/>
                  <v:fill o:detectmouseclick="t" on="false"/>
                  <w10:wrap type="none"/>
                </v:line>
                <v:line id="shape_0" from="3302,15274" to="3302,16128" ID="Линия 104" stroked="t" o:allowincell="f" style="position:absolute">
                  <v:stroke color="black" weight="19080" joinstyle="miter" endcap="square"/>
                  <v:fill o:detectmouseclick="t" on="false"/>
                  <w10:wrap type="none"/>
                </v:line>
                <v:line id="shape_0" from="4675,15274" to="4675,16128" ID="Линия 105" stroked="t" o:allowincell="f" style="position:absolute">
                  <v:stroke color="black" weight="19080" joinstyle="miter" endcap="square"/>
                  <v:fill o:detectmouseclick="t" on="false"/>
                  <w10:wrap type="none"/>
                </v:line>
                <v:shape id="shape_0" stroked="f" o:allowincell="f" style="position:absolute;left:4125;top:15872;width:541;height:254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0"/>
                            <w:kern w:val="2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eastAsia="zh-CN" w:bidi="ar-SA"/>
                          </w:rPr>
                          <w:t>Дата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3300;top:15872;width:820;height:254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0"/>
                            <w:kern w:val="2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eastAsia="zh-CN" w:bidi="ar-SA"/>
                          </w:rPr>
                          <w:t>Подпись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753;top:15872;width:541;height:254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0"/>
                            <w:w w:val="90"/>
                            <w:kern w:val="2"/>
                            <w:szCs w:val="20"/>
                            <w:rFonts w:ascii="Times New Roman" w:hAnsi="Times New Roman" w:eastAsia="Times New Roman" w:cs="Times New Roman"/>
                            <w:color w:val="auto"/>
                            <w:lang w:val="ru-RU" w:eastAsia="zh-CN" w:bidi="ar-SA"/>
                          </w:rPr>
                          <w:t>№док.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2205;top:15872;width:541;height:254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0"/>
                            <w:kern w:val="2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eastAsia="zh-CN" w:bidi="ar-SA"/>
                          </w:rPr>
                          <w:t>Лист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656;top:15872;width:541;height:25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0"/>
                            <w:w w:val="90"/>
                            <w:kern w:val="2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eastAsia="zh-CN" w:bidi="ar-SA"/>
                          </w:rPr>
                          <w:t>Кол.уч.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108;top:15872;width:541;height:254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0"/>
                            <w:kern w:val="2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eastAsia="zh-CN" w:bidi="ar-SA"/>
                          </w:rPr>
                          <w:t>Изм.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line id="shape_0" from="1108,15274" to="11143,15274" ID="Линия 112" stroked="t" o:allowincell="f" style="position:absolute">
                  <v:stroke color="black" weight="19080" joinstyle="miter" endcap="square"/>
                  <v:fill o:detectmouseclick="t" on="false"/>
                  <w10:wrap type="none"/>
                </v:line>
                <v:line id="shape_0" from="1108,15558" to="4671,15558" ID="Линия 113" stroked="t" o:allowincell="f" style="position:absolute">
                  <v:stroke color="black" weight="12600" joinstyle="miter" endcap="square"/>
                  <v:fill o:detectmouseclick="t" on="false"/>
                  <w10:wrap type="none"/>
                </v:line>
                <v:line id="shape_0" from="1108,15844" to="4671,15844" ID="Линия 114" stroked="t" o:allowincell="f" style="position:absolute">
                  <v:stroke color="black" weight="19080" joinstyle="miter" endcap="square"/>
                  <v:fill o:detectmouseclick="t" on="false"/>
                  <w10:wrap type="none"/>
                </v:line>
                <v:shape id="shape_0" stroked="f" o:allowincell="f" style="position:absolute;left:4747;top:15222;width:5818;height:90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200" w:after="0"/>
                          <w:jc w:val="center"/>
                          <w:rPr/>
                        </w:pPr>
                        <w:r>
                          <w:rPr>
                            <w:sz w:val="32"/>
                            <w:b/>
                            <w:kern w:val="2"/>
                            <w:szCs w:val="32"/>
                            <w:rFonts w:ascii="Times New Roman" w:hAnsi="Times New Roman" w:eastAsia="Times New Roman" w:cs="Times New Roman"/>
                            <w:color w:val="auto"/>
                            <w:lang w:val="ru-RU" w:eastAsia="zh-CN" w:bidi="ar-SA"/>
                          </w:rPr>
                          <w:t>2040-ИОС2.В-С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line id="shape_0" from="10598,15274" to="10598,16128" ID="Линия 116" stroked="t" o:allowincell="f" style="position:absolute">
                  <v:stroke color="black" weight="19080" joinstyle="miter" endcap="square"/>
                  <v:fill o:detectmouseclick="t" on="false"/>
                  <w10:wrap type="none"/>
                </v:line>
                <v:line id="shape_0" from="2754,15274" to="2754,16128" ID="Линия 117" stroked="t" o:allowincell="f" style="position:absolute">
                  <v:stroke color="black" weight="19080" joinstyle="miter" endcap="square"/>
                  <v:fill o:detectmouseclick="t" on="false"/>
                  <w10:wrap type="none"/>
                </v:line>
                <v:shape id="shape_0" stroked="f" o:allowincell="f" style="position:absolute;left:10596;top:15330;width:546;height:254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0"/>
                            <w:kern w:val="2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eastAsia="zh-CN" w:bidi="ar-SA"/>
                          </w:rPr>
                          <w:t>Лист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line id="shape_0" from="10598,15615" to="11144,15615" ID="Линия 119" stroked="t" o:allowincell="f" style="position:absolute">
                  <v:stroke color="black" weight="19080" joinstyle="miter" endcap="square"/>
                  <v:fill o:detectmouseclick="t" on="false"/>
                  <w10:wrap type="none"/>
                </v:line>
                <v:line id="shape_0" from="2206,15274" to="2206,16128" ID="Линия 120" stroked="t" o:allowincell="f" style="position:absolute">
                  <v:stroke color="black" weight="19080" joinstyle="miter" endcap="square"/>
                  <v:fill o:detectmouseclick="t" on="false"/>
                  <w10:wrap type="none"/>
                </v:line>
                <v:line id="shape_0" from="4126,15274" to="4126,16128" ID="Линия 121" stroked="t" o:allowincell="f" style="position:absolute">
                  <v:stroke color="black" weight="19080" joinstyle="miter" endcap="square"/>
                  <v:fill o:detectmouseclick="t" on="false"/>
                  <w10:wrap type="none"/>
                </v:line>
                <v:shape id="shape_0" stroked="f" o:allowincell="f" style="position:absolute;left:10604;top:15710;width:541;height:333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kern w:val="2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ru-RU" w:eastAsia="zh-CN" w:bidi="ar-SA"/>
                          </w:rPr>
                          <w:t>2</w:t>
                        </w:r>
                      </w:p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kern w:val="2"/>
                            <w:rFonts w:ascii="Liberation Serif" w:hAnsi="Liberation Serif" w:eastAsia="DejaVu Sans" w:cs="DejaVu Sans"/>
                            <w:lang w:bidi="hi-IN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ID="Надпись 123" stroked="f" o:allowincell="f" style="position:absolute;left:4145;top:15558;width:541;height:254;mso-wrap-style:none;v-text-anchor:middle" type="_x0000_t202">
                  <v:fill o:detectmouseclick="t" on="false"/>
                  <v:stroke color="#3465a4" joinstyle="round" endcap="flat"/>
                  <w10:wrap type="none"/>
                </v:shape>
                <v:shape id="shape_0" ID="Надпись 124" stroked="f" o:allowincell="f" style="position:absolute;left:2773;top:15558;width:541;height:254;mso-wrap-style:none;v-text-anchor:middle" type="_x0000_t202">
                  <v:fill o:detectmouseclick="t" on="false"/>
                  <v:stroke color="#3465a4" joinstyle="round" endcap="flat"/>
                  <w10:wrap type="none"/>
                </v:shape>
                <v:shape id="shape_0" ID="Надпись 125" stroked="f" o:allowincell="f" style="position:absolute;left:2225;top:15558;width:541;height:254;mso-wrap-style:none;v-text-anchor:middle" type="_x0000_t202">
                  <v:fill o:detectmouseclick="t" on="false"/>
                  <v:stroke color="#3465a4" joinstyle="round" endcap="flat"/>
                  <w10:wrap type="none"/>
                </v:shape>
                <v:shape id="shape_0" ID="Надпись 126" stroked="f" o:allowincell="f" style="position:absolute;left:1676;top:15558;width:541;height:252;mso-wrap-style:none;v-text-anchor:middle" type="_x0000_t202">
                  <v:fill o:detectmouseclick="t" on="false"/>
                  <v:stroke color="#3465a4" joinstyle="round" endcap="flat"/>
                  <w10:wrap type="none"/>
                </v:shape>
                <v:shape id="shape_0" ID="Надпись 127" stroked="f" o:allowincell="f" style="position:absolute;left:1128;top:15558;width:541;height:254;mso-wrap-style:none;v-text-anchor:middle" type="_x0000_t202">
                  <v:fill o:detectmouseclick="t" on="false"/>
                  <v:stroke color="#3465a4" joinstyle="round" endcap="flat"/>
                  <w10:wrap type="none"/>
                </v:shape>
                <v:shape id="shape_0" ID="Надпись 128" stroked="f" o:allowincell="f" style="position:absolute;left:4137;top:15291;width:541;height:254;mso-wrap-style:none;v-text-anchor:middle" type="_x0000_t202">
                  <v:fill o:detectmouseclick="t" on="false"/>
                  <v:stroke color="#3465a4" joinstyle="round" endcap="flat"/>
                  <w10:wrap type="none"/>
                </v:shape>
                <v:shape id="shape_0" ID="Надпись 129" stroked="f" o:allowincell="f" style="position:absolute;left:2765;top:15291;width:541;height:254;mso-wrap-style:none;v-text-anchor:middle" type="_x0000_t202">
                  <v:fill o:detectmouseclick="t" on="false"/>
                  <v:stroke color="#3465a4" joinstyle="round" endcap="flat"/>
                  <w10:wrap type="none"/>
                </v:shape>
                <v:shape id="shape_0" ID="Надпись 130" stroked="f" o:allowincell="f" style="position:absolute;left:2217;top:15291;width:541;height:254;mso-wrap-style:none;v-text-anchor:middle" type="_x0000_t202">
                  <v:fill o:detectmouseclick="t" on="false"/>
                  <v:stroke color="#3465a4" joinstyle="round" endcap="flat"/>
                  <w10:wrap type="none"/>
                </v:shape>
                <v:shape id="shape_0" ID="Надпись 131" stroked="f" o:allowincell="f" style="position:absolute;left:1669;top:15291;width:541;height:252;mso-wrap-style:none;v-text-anchor:middle" type="_x0000_t202">
                  <v:fill o:detectmouseclick="t" on="false"/>
                  <v:stroke color="#3465a4" joinstyle="round" endcap="flat"/>
                  <w10:wrap type="none"/>
                </v:shape>
                <v:shape id="shape_0" ID="Надпись 132" stroked="f" o:allowincell="f" style="position:absolute;left:1120;top:15291;width:541;height:254;mso-wrap-style:none;v-text-anchor:middle" type="_x0000_t202">
                  <v:fill o:detectmouseclick="t" on="false"/>
                  <v:stroke color="#3465a4" joinstyle="round" endcap="flat"/>
                  <w10:wrap type="none"/>
                </v:shape>
              </v:group>
              <v:rect id="shape_0" ID="Прямоугольник 133" stroked="t" o:allowincell="f" style="position:absolute;left:1108;top:52;width:10040;height:16099;mso-wrap-style:none;v-text-anchor:middle">
                <v:fill o:detectmouseclick="t" on="false"/>
                <v:stroke color="black" weight="19080" joinstyle="miter" endcap="square"/>
                <w10:wrap type="none"/>
              </v:rect>
            </v:group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67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111" name="Прямоугольник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5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68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125" name="Прямоугольник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6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69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139" name="Прямоугольник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7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70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153" name="Прямоугольник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8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71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167" name="Прямоугольник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9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72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181" name="Прямоугольник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0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73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195" name="Прямоугольник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1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74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209" name="Прямоугольник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2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75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223" name="Прямоугольник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3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76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239" name="Прямоугольник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4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lang w:val="ru-RU" w:eastAsia="ru-RU"/>
      </w:rPr>
    </w:pPr>
    <w:r>
      <w:rPr>
        <w:rFonts w:cs="Arial Narrow" w:ascii="Arial Narrow" w:hAnsi="Arial Narrow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54">
              <wp:simplePos x="0" y="0"/>
              <wp:positionH relativeFrom="column">
                <wp:posOffset>34290</wp:posOffset>
              </wp:positionH>
              <wp:positionV relativeFrom="paragraph">
                <wp:posOffset>37465</wp:posOffset>
              </wp:positionV>
              <wp:extent cx="6375400" cy="10196195"/>
              <wp:effectExtent l="9525" t="10160" r="9525" b="8890"/>
              <wp:wrapNone/>
              <wp:docPr id="2" name="Прямоугольник 29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5240" cy="10196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296" stroked="t" o:allowincell="f" style="position:absolute;margin-left:2.7pt;margin-top:2.95pt;width:501.95pt;height:802.8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77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253" name="Прямоугольник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5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78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267" name="Прямоугольник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6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left"/>
      <w:rPr>
        <w:rFonts w:ascii="Arial Narrow" w:hAnsi="Arial Narrow" w:cs="Arial Narrow"/>
        <w:lang w:val="ru-RU" w:eastAsia="ru-RU"/>
      </w:rPr>
    </w:pPr>
    <w:r>
      <w:rPr>
        <w:rFonts w:cs="Arial Narrow" w:ascii="Arial Narrow" w:hAnsi="Arial Narrow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7">
              <wp:simplePos x="0" y="0"/>
              <wp:positionH relativeFrom="column">
                <wp:posOffset>79375</wp:posOffset>
              </wp:positionH>
              <wp:positionV relativeFrom="paragraph">
                <wp:posOffset>33020</wp:posOffset>
              </wp:positionV>
              <wp:extent cx="6375400" cy="10223500"/>
              <wp:effectExtent l="9525" t="9525" r="9525" b="9525"/>
              <wp:wrapNone/>
              <wp:docPr id="15" name="Прямоугольник 1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524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78" stroked="t" o:allowincell="f" style="position:absolute;margin-left:6.25pt;margin-top:2.6pt;width:501.95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lang w:val="ru-RU" w:eastAsia="ru-RU"/>
      </w:rPr>
    </w:pPr>
    <w:r>
      <w:rPr>
        <w:rFonts w:cs="Arial Narrow" w:ascii="Arial Narrow" w:hAnsi="Arial Narrow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13">
              <wp:simplePos x="0" y="0"/>
              <wp:positionH relativeFrom="column">
                <wp:posOffset>45085</wp:posOffset>
              </wp:positionH>
              <wp:positionV relativeFrom="paragraph">
                <wp:posOffset>41910</wp:posOffset>
              </wp:positionV>
              <wp:extent cx="6375400" cy="10196195"/>
              <wp:effectExtent l="9525" t="10160" r="9525" b="8890"/>
              <wp:wrapNone/>
              <wp:docPr id="16" name="Прямоугольник 8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5240" cy="1019628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88" stroked="t" o:allowincell="f" style="position:absolute;margin-left:3.55pt;margin-top:3.3pt;width:501.95pt;height:802.8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39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41" name="Прямоугольник 2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223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63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55" name="Прямоугольник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1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64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69" name="Прямоугольник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2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65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83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3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 Narrow" w:hAnsi="Arial Narrow" w:cs="Arial Narrow"/>
        <w:sz w:val="24"/>
        <w:lang w:val="ru-RU" w:eastAsia="ru-RU"/>
      </w:rPr>
    </w:pPr>
    <w:r>
      <w:rPr>
        <w:rFonts w:cs="Arial Narrow" w:ascii="Arial Narrow" w:hAnsi="Arial Narrow"/>
        <w:sz w:val="24"/>
        <w:lang w:val="ru-RU" w:eastAsia="ru-RU"/>
      </w:rPr>
      <mc:AlternateContent>
        <mc:Choice Requires="wps">
          <w:drawing>
            <wp:anchor behindDoc="1" distT="0" distB="0" distL="114935" distR="114935" simplePos="0" locked="0" layoutInCell="0" allowOverlap="1" relativeHeight="266">
              <wp:simplePos x="0" y="0"/>
              <wp:positionH relativeFrom="column">
                <wp:posOffset>3810</wp:posOffset>
              </wp:positionH>
              <wp:positionV relativeFrom="paragraph">
                <wp:posOffset>-42545</wp:posOffset>
              </wp:positionV>
              <wp:extent cx="6383655" cy="10223500"/>
              <wp:effectExtent l="10160" t="9525" r="8890" b="9525"/>
              <wp:wrapNone/>
              <wp:docPr id="97" name="Прямоугольник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3520" cy="10223640"/>
                      </a:xfrm>
                      <a:prstGeom prst="rect">
                        <a:avLst/>
                      </a:prstGeom>
                      <a:noFill/>
                      <a:ln cap="sq" w="190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4" stroked="t" o:allowincell="f" style="position:absolute;margin-left:0.3pt;margin-top:-3.35pt;width:502.6pt;height:804.95pt;mso-wrap-style:none;v-text-anchor:middle">
              <v:fill o:detectmouseclick="t" on="false"/>
              <v:stroke color="black" weight="19080" joinstyle="miter" endcap="square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Cs w:val="28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6" w:firstLine="284"/>
      </w:pPr>
      <w:rPr>
        <w:szCs w:val="28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usePrinterMetric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1">
    <w:name w:val="Heading 1"/>
    <w:basedOn w:val="15"/>
    <w:next w:val="15"/>
    <w:qFormat/>
    <w:pPr>
      <w:keepNext w:val="true"/>
      <w:numPr>
        <w:ilvl w:val="0"/>
        <w:numId w:val="1"/>
      </w:numPr>
      <w:tabs>
        <w:tab w:val="clear" w:pos="720"/>
        <w:tab w:val="left" w:pos="0" w:leader="none"/>
      </w:tabs>
      <w:spacing w:before="0" w:after="360"/>
      <w:ind w:left="0" w:right="0" w:firstLine="720"/>
      <w:jc w:val="left"/>
      <w:outlineLvl w:val="0"/>
    </w:pPr>
    <w:rPr>
      <w:b/>
      <w:caps/>
      <w:kern w:val="2"/>
    </w:rPr>
  </w:style>
  <w:style w:type="paragraph" w:styleId="2">
    <w:name w:val="Heading 2"/>
    <w:basedOn w:val="15"/>
    <w:next w:val="15"/>
    <w:qFormat/>
    <w:pPr>
      <w:keepNext w:val="true"/>
      <w:numPr>
        <w:ilvl w:val="1"/>
        <w:numId w:val="1"/>
      </w:numPr>
      <w:tabs>
        <w:tab w:val="clear" w:pos="720"/>
        <w:tab w:val="left" w:pos="0" w:leader="none"/>
      </w:tabs>
      <w:spacing w:before="0" w:after="360"/>
      <w:jc w:val="left"/>
      <w:outlineLvl w:val="1"/>
    </w:pPr>
    <w:rPr>
      <w:b/>
    </w:rPr>
  </w:style>
  <w:style w:type="paragraph" w:styleId="3">
    <w:name w:val="Heading 3"/>
    <w:basedOn w:val="15"/>
    <w:next w:val="15"/>
    <w:qFormat/>
    <w:pPr>
      <w:keepNext w:val="true"/>
      <w:numPr>
        <w:ilvl w:val="2"/>
        <w:numId w:val="1"/>
      </w:numPr>
      <w:tabs>
        <w:tab w:val="clear" w:pos="720"/>
        <w:tab w:val="left" w:pos="0" w:leader="none"/>
      </w:tabs>
      <w:spacing w:before="0" w:after="360"/>
      <w:jc w:val="left"/>
      <w:outlineLvl w:val="2"/>
    </w:pPr>
    <w:rPr>
      <w:b/>
      <w:i/>
    </w:rPr>
  </w:style>
  <w:style w:type="paragraph" w:styleId="4">
    <w:name w:val="Heading 4"/>
    <w:basedOn w:val="15"/>
    <w:next w:val="15"/>
    <w:qFormat/>
    <w:pPr>
      <w:keepNext w:val="true"/>
      <w:numPr>
        <w:ilvl w:val="3"/>
        <w:numId w:val="1"/>
      </w:numPr>
      <w:tabs>
        <w:tab w:val="clear" w:pos="720"/>
        <w:tab w:val="left" w:pos="0" w:leader="none"/>
      </w:tabs>
      <w:jc w:val="left"/>
      <w:outlineLvl w:val="3"/>
    </w:pPr>
    <w:rPr>
      <w:i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0" w:leader="none"/>
      </w:tabs>
      <w:outlineLvl w:val="4"/>
    </w:pPr>
    <w:rPr>
      <w:i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0" w:leader="none"/>
      </w:tabs>
      <w:outlineLvl w:val="5"/>
    </w:pPr>
    <w:rPr>
      <w:bCs/>
      <w:iCs/>
      <w:u w:val="single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tabs>
        <w:tab w:val="clear" w:pos="720"/>
        <w:tab w:val="left" w:pos="0" w:leader="none"/>
      </w:tabs>
      <w:spacing w:before="240" w:after="60"/>
      <w:outlineLvl w:val="6"/>
    </w:pPr>
    <w:rPr>
      <w:sz w:val="24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tabs>
        <w:tab w:val="clear" w:pos="720"/>
        <w:tab w:val="left" w:pos="0" w:leader="none"/>
      </w:tabs>
      <w:spacing w:before="240" w:after="60"/>
      <w:outlineLvl w:val="7"/>
    </w:pPr>
    <w:rPr>
      <w:i/>
      <w:iCs/>
      <w:sz w:val="24"/>
    </w:rPr>
  </w:style>
  <w:style w:type="character" w:styleId="WW8Num2z0">
    <w:name w:val="WW8Num2z0"/>
    <w:qFormat/>
    <w:rPr>
      <w:szCs w:val="28"/>
    </w:rPr>
  </w:style>
  <w:style w:type="character" w:styleId="WW8Num3z0">
    <w:name w:val="WW8Num3z0"/>
    <w:qFormat/>
    <w:rPr>
      <w:szCs w:val="28"/>
    </w:rPr>
  </w:style>
  <w:style w:type="character" w:styleId="Style6">
    <w:name w:val="Основной шрифт абзаца"/>
    <w:qFormat/>
    <w:rPr/>
  </w:style>
  <w:style w:type="character" w:styleId="WW8Num37z3">
    <w:name w:val="WW8Num37z3"/>
    <w:qFormat/>
    <w:rPr/>
  </w:style>
  <w:style w:type="character" w:styleId="11">
    <w:name w:val="Обычный отступ Знак1"/>
    <w:qFormat/>
    <w:rPr>
      <w:rFonts w:ascii="Times New Roman" w:hAnsi="Times New Roman" w:cs="Times New Roman"/>
      <w:sz w:val="28"/>
      <w:szCs w:val="24"/>
    </w:rPr>
  </w:style>
  <w:style w:type="character" w:styleId="WW8Num39z7">
    <w:name w:val="WW8Num39z7"/>
    <w:qFormat/>
    <w:rPr/>
  </w:style>
  <w:style w:type="character" w:styleId="WW8Num29z0">
    <w:name w:val="WW8Num29z0"/>
    <w:qFormat/>
    <w:rPr/>
  </w:style>
  <w:style w:type="character" w:styleId="WW8Num32z4">
    <w:name w:val="WW8Num32z4"/>
    <w:qFormat/>
    <w:rPr/>
  </w:style>
  <w:style w:type="character" w:styleId="Style7">
    <w:name w:val="Название Знак"/>
    <w:qFormat/>
    <w:rPr>
      <w:rFonts w:ascii="Times New Roman" w:hAnsi="Times New Roman" w:cs="Times New Roman"/>
      <w:b/>
      <w:sz w:val="28"/>
    </w:rPr>
  </w:style>
  <w:style w:type="character" w:styleId="WW8Num39z2">
    <w:name w:val="WW8Num39z2"/>
    <w:qFormat/>
    <w:rPr/>
  </w:style>
  <w:style w:type="character" w:styleId="WW8Num3z5">
    <w:name w:val="WW8Num3z5"/>
    <w:qFormat/>
    <w:rPr/>
  </w:style>
  <w:style w:type="character" w:styleId="WW8Num11z0">
    <w:name w:val="WW8Num11z0"/>
    <w:qFormat/>
    <w:rPr/>
  </w:style>
  <w:style w:type="character" w:styleId="12">
    <w:name w:val="Заголовок 1 Знак"/>
    <w:qFormat/>
    <w:rPr>
      <w:rFonts w:ascii="Times New Roman" w:hAnsi="Times New Roman" w:cs="Times New Roman"/>
      <w:b/>
      <w:caps/>
      <w:kern w:val="2"/>
      <w:sz w:val="28"/>
      <w:szCs w:val="24"/>
    </w:rPr>
  </w:style>
  <w:style w:type="character" w:styleId="WW8Num5z4">
    <w:name w:val="WW8Num5z4"/>
    <w:qFormat/>
    <w:rPr/>
  </w:style>
  <w:style w:type="character" w:styleId="WW8Num13z7">
    <w:name w:val="WW8Num13z7"/>
    <w:qFormat/>
    <w:rPr/>
  </w:style>
  <w:style w:type="character" w:styleId="Style8">
    <w:name w:val="Hyperlink"/>
    <w:rPr>
      <w:color w:val="0000FF"/>
      <w:u w:val="single"/>
    </w:rPr>
  </w:style>
  <w:style w:type="character" w:styleId="WW8Num35z7">
    <w:name w:val="WW8Num35z7"/>
    <w:qFormat/>
    <w:rPr/>
  </w:style>
  <w:style w:type="character" w:styleId="WW8Num12z4">
    <w:name w:val="WW8Num12z4"/>
    <w:qFormat/>
    <w:rPr/>
  </w:style>
  <w:style w:type="character" w:styleId="WW8Num37z7">
    <w:name w:val="WW8Num37z7"/>
    <w:qFormat/>
    <w:rPr/>
  </w:style>
  <w:style w:type="character" w:styleId="WW8Num12z3">
    <w:name w:val="WW8Num12z3"/>
    <w:qFormat/>
    <w:rPr/>
  </w:style>
  <w:style w:type="character" w:styleId="WW8Num5z8">
    <w:name w:val="WW8Num5z8"/>
    <w:qFormat/>
    <w:rPr/>
  </w:style>
  <w:style w:type="character" w:styleId="WW8Num27z8">
    <w:name w:val="WW8Num27z8"/>
    <w:qFormat/>
    <w:rPr/>
  </w:style>
  <w:style w:type="character" w:styleId="WW8Num21z1">
    <w:name w:val="WW8Num21z1"/>
    <w:qFormat/>
    <w:rPr/>
  </w:style>
  <w:style w:type="character" w:styleId="Style9">
    <w:name w:val="Схема документа Знак"/>
    <w:qFormat/>
    <w:rPr>
      <w:rFonts w:ascii="Tahoma" w:hAnsi="Tahoma" w:cs="Tahoma"/>
      <w:sz w:val="16"/>
      <w:szCs w:val="16"/>
    </w:rPr>
  </w:style>
  <w:style w:type="character" w:styleId="WW8Num10z0">
    <w:name w:val="WW8Num10z0"/>
    <w:qFormat/>
    <w:rPr/>
  </w:style>
  <w:style w:type="character" w:styleId="WW8Num29z5">
    <w:name w:val="WW8Num29z5"/>
    <w:qFormat/>
    <w:rPr/>
  </w:style>
  <w:style w:type="character" w:styleId="WW8Num33z3">
    <w:name w:val="WW8Num33z3"/>
    <w:qFormat/>
    <w:rPr/>
  </w:style>
  <w:style w:type="character" w:styleId="WW8Num31z4">
    <w:name w:val="WW8Num31z4"/>
    <w:qFormat/>
    <w:rPr/>
  </w:style>
  <w:style w:type="character" w:styleId="WW8Num30z5">
    <w:name w:val="WW8Num30z5"/>
    <w:qFormat/>
    <w:rPr/>
  </w:style>
  <w:style w:type="character" w:styleId="WW8Num18z5">
    <w:name w:val="WW8Num18z5"/>
    <w:qFormat/>
    <w:rPr/>
  </w:style>
  <w:style w:type="character" w:styleId="WW8Num26z2">
    <w:name w:val="WW8Num26z2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18z4">
    <w:name w:val="WW8Num18z4"/>
    <w:qFormat/>
    <w:rPr/>
  </w:style>
  <w:style w:type="character" w:styleId="WW8Num23z0">
    <w:name w:val="WW8Num23z0"/>
    <w:qFormat/>
    <w:rPr>
      <w:rFonts w:ascii="Times New Roman" w:hAnsi="Times New Roman" w:eastAsia="Times New Roman" w:cs="Times New Roman"/>
    </w:rPr>
  </w:style>
  <w:style w:type="character" w:styleId="WW8Num27z1">
    <w:name w:val="WW8Num27z1"/>
    <w:qFormat/>
    <w:rPr/>
  </w:style>
  <w:style w:type="character" w:styleId="WW8Num14z1">
    <w:name w:val="WW8Num14z1"/>
    <w:qFormat/>
    <w:rPr/>
  </w:style>
  <w:style w:type="character" w:styleId="21">
    <w:name w:val="Основной текст 2 Знак"/>
    <w:qFormat/>
    <w:rPr>
      <w:rFonts w:ascii="Times New Roman" w:hAnsi="Times New Roman" w:cs="Times New Roman"/>
      <w:sz w:val="28"/>
      <w:szCs w:val="24"/>
    </w:rPr>
  </w:style>
  <w:style w:type="character" w:styleId="WW8Num9z0">
    <w:name w:val="WW8Num9z0"/>
    <w:qFormat/>
    <w:rPr/>
  </w:style>
  <w:style w:type="character" w:styleId="WW8Num2z8">
    <w:name w:val="WW8Num2z8"/>
    <w:qFormat/>
    <w:rPr/>
  </w:style>
  <w:style w:type="character" w:styleId="13">
    <w:name w:val="Основной шрифт абзаца1"/>
    <w:qFormat/>
    <w:rPr/>
  </w:style>
  <w:style w:type="character" w:styleId="Style10">
    <w:name w:val="Page Number"/>
    <w:basedOn w:val="13"/>
    <w:rPr/>
  </w:style>
  <w:style w:type="character" w:styleId="WW8Num6z4">
    <w:name w:val="WW8Num6z4"/>
    <w:qFormat/>
    <w:rPr/>
  </w:style>
  <w:style w:type="character" w:styleId="WW8Num13z0">
    <w:name w:val="WW8Num13z0"/>
    <w:qFormat/>
    <w:rPr/>
  </w:style>
  <w:style w:type="character" w:styleId="WW8Num20z6">
    <w:name w:val="WW8Num20z6"/>
    <w:qFormat/>
    <w:rPr/>
  </w:style>
  <w:style w:type="character" w:styleId="WW8Num1z0">
    <w:name w:val="WW8Num1z0"/>
    <w:qFormat/>
    <w:rPr/>
  </w:style>
  <w:style w:type="character" w:styleId="WW8Num12z8">
    <w:name w:val="WW8Num12z8"/>
    <w:qFormat/>
    <w:rPr/>
  </w:style>
  <w:style w:type="character" w:styleId="WW8Num6z2">
    <w:name w:val="WW8Num6z2"/>
    <w:qFormat/>
    <w:rPr/>
  </w:style>
  <w:style w:type="character" w:styleId="WW8Num33z2">
    <w:name w:val="WW8Num33z2"/>
    <w:qFormat/>
    <w:rPr/>
  </w:style>
  <w:style w:type="character" w:styleId="WW8Num22z0">
    <w:name w:val="WW8Num22z0"/>
    <w:qFormat/>
    <w:rPr>
      <w:szCs w:val="28"/>
    </w:rPr>
  </w:style>
  <w:style w:type="character" w:styleId="WW8Num14z4">
    <w:name w:val="WW8Num14z4"/>
    <w:qFormat/>
    <w:rPr/>
  </w:style>
  <w:style w:type="character" w:styleId="WW8Num32z1">
    <w:name w:val="WW8Num32z1"/>
    <w:qFormat/>
    <w:rPr/>
  </w:style>
  <w:style w:type="character" w:styleId="WW8Num33z4">
    <w:name w:val="WW8Num33z4"/>
    <w:qFormat/>
    <w:rPr/>
  </w:style>
  <w:style w:type="character" w:styleId="WW8Num14z6">
    <w:name w:val="WW8Num14z6"/>
    <w:qFormat/>
    <w:rPr/>
  </w:style>
  <w:style w:type="character" w:styleId="WW8Num6z1">
    <w:name w:val="WW8Num6z1"/>
    <w:qFormat/>
    <w:rPr/>
  </w:style>
  <w:style w:type="character" w:styleId="Style11">
    <w:name w:val="FollowedHyperlink"/>
    <w:rPr>
      <w:color w:val="800080"/>
      <w:u w:val="single"/>
    </w:rPr>
  </w:style>
  <w:style w:type="character" w:styleId="WW8Num9z6">
    <w:name w:val="WW8Num9z6"/>
    <w:qFormat/>
    <w:rPr/>
  </w:style>
  <w:style w:type="character" w:styleId="WW8Num17z4">
    <w:name w:val="WW8Num17z4"/>
    <w:qFormat/>
    <w:rPr/>
  </w:style>
  <w:style w:type="character" w:styleId="WW8Num28z5">
    <w:name w:val="WW8Num28z5"/>
    <w:qFormat/>
    <w:rPr/>
  </w:style>
  <w:style w:type="character" w:styleId="WW8Num22z6">
    <w:name w:val="WW8Num22z6"/>
    <w:qFormat/>
    <w:rPr/>
  </w:style>
  <w:style w:type="character" w:styleId="WW8Num37z2">
    <w:name w:val="WW8Num37z2"/>
    <w:qFormat/>
    <w:rPr/>
  </w:style>
  <w:style w:type="character" w:styleId="WW8Num17z3">
    <w:name w:val="WW8Num17z3"/>
    <w:qFormat/>
    <w:rPr/>
  </w:style>
  <w:style w:type="character" w:styleId="WW8Num34z1">
    <w:name w:val="WW8Num34z1"/>
    <w:qFormat/>
    <w:rPr/>
  </w:style>
  <w:style w:type="character" w:styleId="WW8Num4z2">
    <w:name w:val="WW8Num4z2"/>
    <w:qFormat/>
    <w:rPr>
      <w:rFonts w:ascii="Wingdings" w:hAnsi="Wingdings" w:cs="Wingdings"/>
    </w:rPr>
  </w:style>
  <w:style w:type="character" w:styleId="WW8Num3z4">
    <w:name w:val="WW8Num3z4"/>
    <w:qFormat/>
    <w:rPr/>
  </w:style>
  <w:style w:type="character" w:styleId="WW8Num36z6">
    <w:name w:val="WW8Num36z6"/>
    <w:qFormat/>
    <w:rPr/>
  </w:style>
  <w:style w:type="character" w:styleId="WW8Num36z8">
    <w:name w:val="WW8Num36z8"/>
    <w:qFormat/>
    <w:rPr/>
  </w:style>
  <w:style w:type="character" w:styleId="WW8Num22z4">
    <w:name w:val="WW8Num22z4"/>
    <w:qFormat/>
    <w:rPr/>
  </w:style>
  <w:style w:type="character" w:styleId="WW8Num13z2">
    <w:name w:val="WW8Num13z2"/>
    <w:qFormat/>
    <w:rPr/>
  </w:style>
  <w:style w:type="character" w:styleId="WW8Num6z8">
    <w:name w:val="WW8Num6z8"/>
    <w:qFormat/>
    <w:rPr/>
  </w:style>
  <w:style w:type="character" w:styleId="WW8Num17z2">
    <w:name w:val="WW8Num17z2"/>
    <w:qFormat/>
    <w:rPr/>
  </w:style>
  <w:style w:type="character" w:styleId="WW8Num29z4">
    <w:name w:val="WW8Num29z4"/>
    <w:qFormat/>
    <w:rPr/>
  </w:style>
  <w:style w:type="character" w:styleId="WW8Num17z6">
    <w:name w:val="WW8Num17z6"/>
    <w:qFormat/>
    <w:rPr/>
  </w:style>
  <w:style w:type="character" w:styleId="WW8Num24z4">
    <w:name w:val="WW8Num24z4"/>
    <w:qFormat/>
    <w:rPr/>
  </w:style>
  <w:style w:type="character" w:styleId="WW8Num5z1">
    <w:name w:val="WW8Num5z1"/>
    <w:qFormat/>
    <w:rPr/>
  </w:style>
  <w:style w:type="character" w:styleId="WW8Num22z5">
    <w:name w:val="WW8Num22z5"/>
    <w:qFormat/>
    <w:rPr/>
  </w:style>
  <w:style w:type="character" w:styleId="WW8Num39z4">
    <w:name w:val="WW8Num39z4"/>
    <w:qFormat/>
    <w:rPr/>
  </w:style>
  <w:style w:type="character" w:styleId="WW8Num13z1">
    <w:name w:val="WW8Num13z1"/>
    <w:qFormat/>
    <w:rPr/>
  </w:style>
  <w:style w:type="character" w:styleId="WW8Num28z7">
    <w:name w:val="WW8Num28z7"/>
    <w:qFormat/>
    <w:rPr/>
  </w:style>
  <w:style w:type="character" w:styleId="WW8Num21z5">
    <w:name w:val="WW8Num21z5"/>
    <w:qFormat/>
    <w:rPr/>
  </w:style>
  <w:style w:type="character" w:styleId="WW8Num31z0">
    <w:name w:val="WW8Num31z0"/>
    <w:qFormat/>
    <w:rPr/>
  </w:style>
  <w:style w:type="character" w:styleId="WW8Num32z6">
    <w:name w:val="WW8Num32z6"/>
    <w:qFormat/>
    <w:rPr/>
  </w:style>
  <w:style w:type="character" w:styleId="WW8Num31z6">
    <w:name w:val="WW8Num31z6"/>
    <w:qFormat/>
    <w:rPr/>
  </w:style>
  <w:style w:type="character" w:styleId="WW8Num27z6">
    <w:name w:val="WW8Num27z6"/>
    <w:qFormat/>
    <w:rPr/>
  </w:style>
  <w:style w:type="character" w:styleId="WW8Num29z1">
    <w:name w:val="WW8Num29z1"/>
    <w:qFormat/>
    <w:rPr/>
  </w:style>
  <w:style w:type="character" w:styleId="WW8Num39z1">
    <w:name w:val="WW8Num39z1"/>
    <w:qFormat/>
    <w:rPr>
      <w:color w:val="000000"/>
    </w:rPr>
  </w:style>
  <w:style w:type="character" w:styleId="WW8Num33z7">
    <w:name w:val="WW8Num33z7"/>
    <w:qFormat/>
    <w:rPr/>
  </w:style>
  <w:style w:type="character" w:styleId="WW8Num26z5">
    <w:name w:val="WW8Num26z5"/>
    <w:qFormat/>
    <w:rPr/>
  </w:style>
  <w:style w:type="character" w:styleId="WW8Num34z6">
    <w:name w:val="WW8Num34z6"/>
    <w:qFormat/>
    <w:rPr/>
  </w:style>
  <w:style w:type="character" w:styleId="WW8Num3z6">
    <w:name w:val="WW8Num3z6"/>
    <w:qFormat/>
    <w:rPr/>
  </w:style>
  <w:style w:type="character" w:styleId="WW8Num34z7">
    <w:name w:val="WW8Num34z7"/>
    <w:qFormat/>
    <w:rPr/>
  </w:style>
  <w:style w:type="character" w:styleId="WW8Num30z3">
    <w:name w:val="WW8Num30z3"/>
    <w:qFormat/>
    <w:rPr/>
  </w:style>
  <w:style w:type="character" w:styleId="WW8Num35z3">
    <w:name w:val="WW8Num35z3"/>
    <w:qFormat/>
    <w:rPr/>
  </w:style>
  <w:style w:type="character" w:styleId="WW8Num34z3">
    <w:name w:val="WW8Num34z3"/>
    <w:qFormat/>
    <w:rPr/>
  </w:style>
  <w:style w:type="character" w:styleId="WW8Num28z1">
    <w:name w:val="WW8Num28z1"/>
    <w:qFormat/>
    <w:rPr/>
  </w:style>
  <w:style w:type="character" w:styleId="WW8Num3z8">
    <w:name w:val="WW8Num3z8"/>
    <w:qFormat/>
    <w:rPr/>
  </w:style>
  <w:style w:type="character" w:styleId="WW8Num28z4">
    <w:name w:val="WW8Num28z4"/>
    <w:qFormat/>
    <w:rPr/>
  </w:style>
  <w:style w:type="character" w:styleId="WW8Num37z5">
    <w:name w:val="WW8Num37z5"/>
    <w:qFormat/>
    <w:rPr/>
  </w:style>
  <w:style w:type="character" w:styleId="WW8Num11z1">
    <w:name w:val="WW8Num11z1"/>
    <w:qFormat/>
    <w:rPr/>
  </w:style>
  <w:style w:type="character" w:styleId="WW8Num20z1">
    <w:name w:val="WW8Num20z1"/>
    <w:qFormat/>
    <w:rPr/>
  </w:style>
  <w:style w:type="character" w:styleId="WW8Num39z6">
    <w:name w:val="WW8Num39z6"/>
    <w:qFormat/>
    <w:rPr/>
  </w:style>
  <w:style w:type="character" w:styleId="WW8Num12z0">
    <w:name w:val="WW8Num12z0"/>
    <w:qFormat/>
    <w:rPr/>
  </w:style>
  <w:style w:type="character" w:styleId="WW8Num26z6">
    <w:name w:val="WW8Num26z6"/>
    <w:qFormat/>
    <w:rPr/>
  </w:style>
  <w:style w:type="character" w:styleId="WW8Num29z8">
    <w:name w:val="WW8Num29z8"/>
    <w:qFormat/>
    <w:rPr/>
  </w:style>
  <w:style w:type="character" w:styleId="WW8Num37z6">
    <w:name w:val="WW8Num37z6"/>
    <w:qFormat/>
    <w:rPr/>
  </w:style>
  <w:style w:type="character" w:styleId="WW8Num15z4">
    <w:name w:val="WW8Num15z4"/>
    <w:qFormat/>
    <w:rPr/>
  </w:style>
  <w:style w:type="character" w:styleId="WW8Num38z0">
    <w:name w:val="WW8Num38z0"/>
    <w:qFormat/>
    <w:rPr/>
  </w:style>
  <w:style w:type="character" w:styleId="WW8Num14z7">
    <w:name w:val="WW8Num14z7"/>
    <w:qFormat/>
    <w:rPr/>
  </w:style>
  <w:style w:type="character" w:styleId="WW8Num2z7">
    <w:name w:val="WW8Num2z7"/>
    <w:qFormat/>
    <w:rPr/>
  </w:style>
  <w:style w:type="character" w:styleId="WW8Num12z2">
    <w:name w:val="WW8Num12z2"/>
    <w:qFormat/>
    <w:rPr/>
  </w:style>
  <w:style w:type="character" w:styleId="WW8Num30z6">
    <w:name w:val="WW8Num30z6"/>
    <w:qFormat/>
    <w:rPr/>
  </w:style>
  <w:style w:type="character" w:styleId="WW8Num10z1">
    <w:name w:val="WW8Num10z1"/>
    <w:qFormat/>
    <w:rPr/>
  </w:style>
  <w:style w:type="character" w:styleId="WW8Num20z4">
    <w:name w:val="WW8Num20z4"/>
    <w:qFormat/>
    <w:rPr/>
  </w:style>
  <w:style w:type="character" w:styleId="WW8Num12z6">
    <w:name w:val="WW8Num12z6"/>
    <w:qFormat/>
    <w:rPr/>
  </w:style>
  <w:style w:type="character" w:styleId="WW8Num23z4">
    <w:name w:val="WW8Num23z4"/>
    <w:qFormat/>
    <w:rPr/>
  </w:style>
  <w:style w:type="character" w:styleId="WW8Num9z2">
    <w:name w:val="WW8Num9z2"/>
    <w:qFormat/>
    <w:rPr/>
  </w:style>
  <w:style w:type="character" w:styleId="WW8Num18z1">
    <w:name w:val="WW8Num18z1"/>
    <w:qFormat/>
    <w:rPr/>
  </w:style>
  <w:style w:type="character" w:styleId="WW8Num5z3">
    <w:name w:val="WW8Num5z3"/>
    <w:qFormat/>
    <w:rPr/>
  </w:style>
  <w:style w:type="character" w:styleId="WW8Num21z8">
    <w:name w:val="WW8Num21z8"/>
    <w:qFormat/>
    <w:rPr/>
  </w:style>
  <w:style w:type="character" w:styleId="WW8Num38z4">
    <w:name w:val="WW8Num38z4"/>
    <w:qFormat/>
    <w:rPr/>
  </w:style>
  <w:style w:type="character" w:styleId="WW8Num22z2">
    <w:name w:val="WW8Num22z2"/>
    <w:qFormat/>
    <w:rPr/>
  </w:style>
  <w:style w:type="character" w:styleId="WW8Num18z2">
    <w:name w:val="WW8Num18z2"/>
    <w:qFormat/>
    <w:rPr/>
  </w:style>
  <w:style w:type="character" w:styleId="WW8Num15z5">
    <w:name w:val="WW8Num15z5"/>
    <w:qFormat/>
    <w:rPr/>
  </w:style>
  <w:style w:type="character" w:styleId="WW8Num26z0">
    <w:name w:val="WW8Num26z0"/>
    <w:qFormat/>
    <w:rPr/>
  </w:style>
  <w:style w:type="character" w:styleId="WW8Num26z8">
    <w:name w:val="WW8Num26z8"/>
    <w:qFormat/>
    <w:rPr/>
  </w:style>
  <w:style w:type="character" w:styleId="WW8Num22z8">
    <w:name w:val="WW8Num22z8"/>
    <w:qFormat/>
    <w:rPr/>
  </w:style>
  <w:style w:type="character" w:styleId="WW8Num13z8">
    <w:name w:val="WW8Num13z8"/>
    <w:qFormat/>
    <w:rPr/>
  </w:style>
  <w:style w:type="character" w:styleId="WW8Num21z3">
    <w:name w:val="WW8Num21z3"/>
    <w:qFormat/>
    <w:rPr/>
  </w:style>
  <w:style w:type="character" w:styleId="WW8Num28z6">
    <w:name w:val="WW8Num28z6"/>
    <w:qFormat/>
    <w:rPr/>
  </w:style>
  <w:style w:type="character" w:styleId="WW8Num2z5">
    <w:name w:val="WW8Num2z5"/>
    <w:qFormat/>
    <w:rPr/>
  </w:style>
  <w:style w:type="character" w:styleId="WW8Num37z1">
    <w:name w:val="WW8Num37z1"/>
    <w:qFormat/>
    <w:rPr/>
  </w:style>
  <w:style w:type="character" w:styleId="WW8Num27z4">
    <w:name w:val="WW8Num27z4"/>
    <w:qFormat/>
    <w:rPr/>
  </w:style>
  <w:style w:type="character" w:styleId="WW8Num4z3">
    <w:name w:val="WW8Num4z3"/>
    <w:qFormat/>
    <w:rPr>
      <w:rFonts w:ascii="Symbol" w:hAnsi="Symbol" w:cs="Symbol"/>
    </w:rPr>
  </w:style>
  <w:style w:type="character" w:styleId="WW8Num38z8">
    <w:name w:val="WW8Num38z8"/>
    <w:qFormat/>
    <w:rPr/>
  </w:style>
  <w:style w:type="character" w:styleId="WW8Num31z5">
    <w:name w:val="WW8Num31z5"/>
    <w:qFormat/>
    <w:rPr/>
  </w:style>
  <w:style w:type="character" w:styleId="WW8Num28z3">
    <w:name w:val="WW8Num28z3"/>
    <w:qFormat/>
    <w:rPr/>
  </w:style>
  <w:style w:type="character" w:styleId="WW8Num33z1">
    <w:name w:val="WW8Num33z1"/>
    <w:qFormat/>
    <w:rPr/>
  </w:style>
  <w:style w:type="character" w:styleId="WW8Num6z5">
    <w:name w:val="WW8Num6z5"/>
    <w:qFormat/>
    <w:rPr/>
  </w:style>
  <w:style w:type="character" w:styleId="WW8Num27z2">
    <w:name w:val="WW8Num27z2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24z6">
    <w:name w:val="WW8Num24z6"/>
    <w:qFormat/>
    <w:rPr/>
  </w:style>
  <w:style w:type="character" w:styleId="WW8Num8z0">
    <w:name w:val="WW8Num8z0"/>
    <w:qFormat/>
    <w:rPr>
      <w:rFonts w:ascii="Symbol" w:hAnsi="Symbol" w:eastAsia="Times New Roman" w:cs="Times New Roman"/>
    </w:rPr>
  </w:style>
  <w:style w:type="character" w:styleId="WW8Num15z2">
    <w:name w:val="WW8Num15z2"/>
    <w:qFormat/>
    <w:rPr/>
  </w:style>
  <w:style w:type="character" w:styleId="WW8Num23z6">
    <w:name w:val="WW8Num23z6"/>
    <w:qFormat/>
    <w:rPr/>
  </w:style>
  <w:style w:type="character" w:styleId="WW8Num39z3">
    <w:name w:val="WW8Num39z3"/>
    <w:qFormat/>
    <w:rPr/>
  </w:style>
  <w:style w:type="character" w:styleId="WW8Num16z0">
    <w:name w:val="WW8Num16z0"/>
    <w:qFormat/>
    <w:rPr/>
  </w:style>
  <w:style w:type="character" w:styleId="WW8Num35z6">
    <w:name w:val="WW8Num35z6"/>
    <w:qFormat/>
    <w:rPr/>
  </w:style>
  <w:style w:type="character" w:styleId="WW8Num27z5">
    <w:name w:val="WW8Num27z5"/>
    <w:qFormat/>
    <w:rPr/>
  </w:style>
  <w:style w:type="character" w:styleId="WW8Num32z8">
    <w:name w:val="WW8Num32z8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11z2">
    <w:name w:val="WW8Num11z2"/>
    <w:qFormat/>
    <w:rPr/>
  </w:style>
  <w:style w:type="character" w:styleId="WW8Num14z2">
    <w:name w:val="WW8Num14z2"/>
    <w:qFormat/>
    <w:rPr/>
  </w:style>
  <w:style w:type="character" w:styleId="WW8Num11z4">
    <w:name w:val="WW8Num11z4"/>
    <w:qFormat/>
    <w:rPr/>
  </w:style>
  <w:style w:type="character" w:styleId="WW8Num37z4">
    <w:name w:val="WW8Num37z4"/>
    <w:qFormat/>
    <w:rPr/>
  </w:style>
  <w:style w:type="character" w:styleId="WW8Num11z5">
    <w:name w:val="WW8Num11z5"/>
    <w:qFormat/>
    <w:rPr/>
  </w:style>
  <w:style w:type="character" w:styleId="WW8Num28z8">
    <w:name w:val="WW8Num28z8"/>
    <w:qFormat/>
    <w:rPr/>
  </w:style>
  <w:style w:type="character" w:styleId="WW8Num5z2">
    <w:name w:val="WW8Num5z2"/>
    <w:qFormat/>
    <w:rPr/>
  </w:style>
  <w:style w:type="character" w:styleId="WW8Num24z5">
    <w:name w:val="WW8Num24z5"/>
    <w:qFormat/>
    <w:rPr/>
  </w:style>
  <w:style w:type="character" w:styleId="WW8Num13z5">
    <w:name w:val="WW8Num13z5"/>
    <w:qFormat/>
    <w:rPr/>
  </w:style>
  <w:style w:type="character" w:styleId="WW8Num32z3">
    <w:name w:val="WW8Num32z3"/>
    <w:qFormat/>
    <w:rPr/>
  </w:style>
  <w:style w:type="character" w:styleId="Style12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styleId="WW8Num32z7">
    <w:name w:val="WW8Num32z7"/>
    <w:qFormat/>
    <w:rPr/>
  </w:style>
  <w:style w:type="character" w:styleId="WW8Num30z8">
    <w:name w:val="WW8Num30z8"/>
    <w:qFormat/>
    <w:rPr/>
  </w:style>
  <w:style w:type="character" w:styleId="WW8Num5z5">
    <w:name w:val="WW8Num5z5"/>
    <w:qFormat/>
    <w:rPr/>
  </w:style>
  <w:style w:type="character" w:styleId="WW8Num36z7">
    <w:name w:val="WW8Num36z7"/>
    <w:qFormat/>
    <w:rPr/>
  </w:style>
  <w:style w:type="character" w:styleId="WW8Num26z4">
    <w:name w:val="WW8Num26z4"/>
    <w:qFormat/>
    <w:rPr/>
  </w:style>
  <w:style w:type="character" w:styleId="WW8Num11z7">
    <w:name w:val="WW8Num11z7"/>
    <w:qFormat/>
    <w:rPr/>
  </w:style>
  <w:style w:type="character" w:styleId="WW8Num10z6">
    <w:name w:val="WW8Num10z6"/>
    <w:qFormat/>
    <w:rPr/>
  </w:style>
  <w:style w:type="character" w:styleId="WW8Num29z3">
    <w:name w:val="WW8Num29z3"/>
    <w:qFormat/>
    <w:rPr/>
  </w:style>
  <w:style w:type="character" w:styleId="WW8Num30z4">
    <w:name w:val="WW8Num30z4"/>
    <w:qFormat/>
    <w:rPr/>
  </w:style>
  <w:style w:type="character" w:styleId="WW8Num38z3">
    <w:name w:val="WW8Num38z3"/>
    <w:qFormat/>
    <w:rPr/>
  </w:style>
  <w:style w:type="character" w:styleId="WW8Num13z3">
    <w:name w:val="WW8Num13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12z5">
    <w:name w:val="WW8Num12z5"/>
    <w:qFormat/>
    <w:rPr/>
  </w:style>
  <w:style w:type="character" w:styleId="WW8Num18z8">
    <w:name w:val="WW8Num18z8"/>
    <w:qFormat/>
    <w:rPr/>
  </w:style>
  <w:style w:type="character" w:styleId="WW8Num10z8">
    <w:name w:val="WW8Num10z8"/>
    <w:qFormat/>
    <w:rPr/>
  </w:style>
  <w:style w:type="character" w:styleId="WW8Num23z8">
    <w:name w:val="WW8Num23z8"/>
    <w:qFormat/>
    <w:rPr/>
  </w:style>
  <w:style w:type="character" w:styleId="WW8Num17z5">
    <w:name w:val="WW8Num17z5"/>
    <w:qFormat/>
    <w:rPr/>
  </w:style>
  <w:style w:type="character" w:styleId="WW8Num24z3">
    <w:name w:val="WW8Num24z3"/>
    <w:qFormat/>
    <w:rPr/>
  </w:style>
  <w:style w:type="character" w:styleId="WW8Num11z8">
    <w:name w:val="WW8Num11z8"/>
    <w:qFormat/>
    <w:rPr/>
  </w:style>
  <w:style w:type="character" w:styleId="WW8Num21z2">
    <w:name w:val="WW8Num21z2"/>
    <w:qFormat/>
    <w:rPr/>
  </w:style>
  <w:style w:type="character" w:styleId="WW8Num30z7">
    <w:name w:val="WW8Num30z7"/>
    <w:qFormat/>
    <w:rPr/>
  </w:style>
  <w:style w:type="character" w:styleId="WW8Num24z0">
    <w:name w:val="WW8Num24z0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13z4">
    <w:name w:val="WW8Num13z4"/>
    <w:qFormat/>
    <w:rPr/>
  </w:style>
  <w:style w:type="character" w:styleId="WW8Num35z5">
    <w:name w:val="WW8Num35z5"/>
    <w:qFormat/>
    <w:rPr/>
  </w:style>
  <w:style w:type="character" w:styleId="WW8Num9z5">
    <w:name w:val="WW8Num9z5"/>
    <w:qFormat/>
    <w:rPr/>
  </w:style>
  <w:style w:type="character" w:styleId="Style13">
    <w:name w:val="Текст выноски Знак"/>
    <w:qFormat/>
    <w:rPr>
      <w:rFonts w:ascii="Tahoma" w:hAnsi="Tahoma" w:cs="Tahoma"/>
      <w:sz w:val="16"/>
      <w:szCs w:val="16"/>
    </w:rPr>
  </w:style>
  <w:style w:type="character" w:styleId="WW8Num34z0">
    <w:name w:val="WW8Num34z0"/>
    <w:qFormat/>
    <w:rPr/>
  </w:style>
  <w:style w:type="character" w:styleId="WW8Num5z0">
    <w:name w:val="WW8Num5z0"/>
    <w:qFormat/>
    <w:rPr/>
  </w:style>
  <w:style w:type="character" w:styleId="WW8Num39z5">
    <w:name w:val="WW8Num39z5"/>
    <w:qFormat/>
    <w:rPr/>
  </w:style>
  <w:style w:type="character" w:styleId="WW8Num24z8">
    <w:name w:val="WW8Num24z8"/>
    <w:qFormat/>
    <w:rPr/>
  </w:style>
  <w:style w:type="character" w:styleId="WW8Num14z0">
    <w:name w:val="WW8Num14z0"/>
    <w:qFormat/>
    <w:rPr>
      <w:b/>
    </w:rPr>
  </w:style>
  <w:style w:type="character" w:styleId="WW8Num18z3">
    <w:name w:val="WW8Num18z3"/>
    <w:qFormat/>
    <w:rPr/>
  </w:style>
  <w:style w:type="character" w:styleId="WW8Num30z0">
    <w:name w:val="WW8Num30z0"/>
    <w:qFormat/>
    <w:rPr/>
  </w:style>
  <w:style w:type="character" w:styleId="WW8Num18z6">
    <w:name w:val="WW8Num18z6"/>
    <w:qFormat/>
    <w:rPr/>
  </w:style>
  <w:style w:type="character" w:styleId="WW8Num14z5">
    <w:name w:val="WW8Num14z5"/>
    <w:qFormat/>
    <w:rPr/>
  </w:style>
  <w:style w:type="character" w:styleId="WW8Num38z1">
    <w:name w:val="WW8Num38z1"/>
    <w:qFormat/>
    <w:rPr/>
  </w:style>
  <w:style w:type="character" w:styleId="WW8Num36z1">
    <w:name w:val="WW8Num36z1"/>
    <w:qFormat/>
    <w:rPr/>
  </w:style>
  <w:style w:type="character" w:styleId="WW8Num23z5">
    <w:name w:val="WW8Num23z5"/>
    <w:qFormat/>
    <w:rPr/>
  </w:style>
  <w:style w:type="character" w:styleId="Style14">
    <w:name w:val="Текст Знак"/>
    <w:qFormat/>
    <w:rPr>
      <w:rFonts w:ascii="Courier New" w:hAnsi="Courier New" w:cs="Courier New"/>
    </w:rPr>
  </w:style>
  <w:style w:type="character" w:styleId="WW8Num3z7">
    <w:name w:val="WW8Num3z7"/>
    <w:qFormat/>
    <w:rPr/>
  </w:style>
  <w:style w:type="character" w:styleId="WW8Num7z0">
    <w:name w:val="WW8Num7z0"/>
    <w:qFormat/>
    <w:rPr/>
  </w:style>
  <w:style w:type="character" w:styleId="WW8Num9z4">
    <w:name w:val="WW8Num9z4"/>
    <w:qFormat/>
    <w:rPr/>
  </w:style>
  <w:style w:type="character" w:styleId="WW8Num23z7">
    <w:name w:val="WW8Num23z7"/>
    <w:qFormat/>
    <w:rPr/>
  </w:style>
  <w:style w:type="character" w:styleId="WW8Num18z0">
    <w:name w:val="WW8Num18z0"/>
    <w:qFormat/>
    <w:rPr/>
  </w:style>
  <w:style w:type="character" w:styleId="14">
    <w:name w:val="Знак примечания1"/>
    <w:qFormat/>
    <w:rPr>
      <w:sz w:val="16"/>
      <w:szCs w:val="16"/>
    </w:rPr>
  </w:style>
  <w:style w:type="character" w:styleId="WW8Num2z6">
    <w:name w:val="WW8Num2z6"/>
    <w:qFormat/>
    <w:rPr/>
  </w:style>
  <w:style w:type="character" w:styleId="WW8Num8z2">
    <w:name w:val="WW8Num8z2"/>
    <w:qFormat/>
    <w:rPr>
      <w:rFonts w:ascii="Wingdings" w:hAnsi="Wingdings" w:cs="Wingdings"/>
    </w:rPr>
  </w:style>
  <w:style w:type="character" w:styleId="WW8Num3z1">
    <w:name w:val="WW8Num3z1"/>
    <w:qFormat/>
    <w:rPr/>
  </w:style>
  <w:style w:type="character" w:styleId="WW8Num31z8">
    <w:name w:val="WW8Num31z8"/>
    <w:qFormat/>
    <w:rPr/>
  </w:style>
  <w:style w:type="character" w:styleId="WW8Num39z0">
    <w:name w:val="WW8Num39z0"/>
    <w:qFormat/>
    <w:rPr/>
  </w:style>
  <w:style w:type="character" w:styleId="WW8Num35z0">
    <w:name w:val="WW8Num35z0"/>
    <w:qFormat/>
    <w:rPr/>
  </w:style>
  <w:style w:type="character" w:styleId="Style15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styleId="WW8Num31z7">
    <w:name w:val="WW8Num31z7"/>
    <w:qFormat/>
    <w:rPr/>
  </w:style>
  <w:style w:type="character" w:styleId="WW8Num32z5">
    <w:name w:val="WW8Num32z5"/>
    <w:qFormat/>
    <w:rPr/>
  </w:style>
  <w:style w:type="character" w:styleId="WW8Num35z4">
    <w:name w:val="WW8Num35z4"/>
    <w:qFormat/>
    <w:rPr/>
  </w:style>
  <w:style w:type="character" w:styleId="WW8Num34z8">
    <w:name w:val="WW8Num34z8"/>
    <w:qFormat/>
    <w:rPr/>
  </w:style>
  <w:style w:type="character" w:styleId="WW8Num41z0">
    <w:name w:val="WW8Num41z0"/>
    <w:qFormat/>
    <w:rPr/>
  </w:style>
  <w:style w:type="character" w:styleId="WW8Num31z2">
    <w:name w:val="WW8Num31z2"/>
    <w:qFormat/>
    <w:rPr/>
  </w:style>
  <w:style w:type="character" w:styleId="WW8Num10z5">
    <w:name w:val="WW8Num10z5"/>
    <w:qFormat/>
    <w:rPr/>
  </w:style>
  <w:style w:type="character" w:styleId="WW8Num6z0">
    <w:name w:val="WW8Num6z0"/>
    <w:qFormat/>
    <w:rPr/>
  </w:style>
  <w:style w:type="character" w:styleId="WW8Num18z7">
    <w:name w:val="WW8Num18z7"/>
    <w:qFormat/>
    <w:rPr/>
  </w:style>
  <w:style w:type="character" w:styleId="WW8Num22z7">
    <w:name w:val="WW8Num22z7"/>
    <w:qFormat/>
    <w:rPr/>
  </w:style>
  <w:style w:type="character" w:styleId="WW8Num37z8">
    <w:name w:val="WW8Num37z8"/>
    <w:qFormat/>
    <w:rPr/>
  </w:style>
  <w:style w:type="character" w:styleId="WW8Num10z2">
    <w:name w:val="WW8Num10z2"/>
    <w:qFormat/>
    <w:rPr/>
  </w:style>
  <w:style w:type="character" w:styleId="WW8Num32z2">
    <w:name w:val="WW8Num32z2"/>
    <w:qFormat/>
    <w:rPr/>
  </w:style>
  <w:style w:type="character" w:styleId="WW8Num6z3">
    <w:name w:val="WW8Num6z3"/>
    <w:qFormat/>
    <w:rPr/>
  </w:style>
  <w:style w:type="character" w:styleId="WW8Num2z4">
    <w:name w:val="WW8Num2z4"/>
    <w:qFormat/>
    <w:rPr/>
  </w:style>
  <w:style w:type="character" w:styleId="WW8Num26z7">
    <w:name w:val="WW8Num26z7"/>
    <w:qFormat/>
    <w:rPr/>
  </w:style>
  <w:style w:type="character" w:styleId="WW8Num24z1">
    <w:name w:val="WW8Num24z1"/>
    <w:qFormat/>
    <w:rPr/>
  </w:style>
  <w:style w:type="character" w:styleId="WW8Num10z7">
    <w:name w:val="WW8Num10z7"/>
    <w:qFormat/>
    <w:rPr/>
  </w:style>
  <w:style w:type="character" w:styleId="WW8Num36z2">
    <w:name w:val="WW8Num36z2"/>
    <w:qFormat/>
    <w:rPr/>
  </w:style>
  <w:style w:type="character" w:styleId="WW8Num38z6">
    <w:name w:val="WW8Num38z6"/>
    <w:qFormat/>
    <w:rPr/>
  </w:style>
  <w:style w:type="character" w:styleId="WW8Num35z2">
    <w:name w:val="WW8Num35z2"/>
    <w:qFormat/>
    <w:rPr/>
  </w:style>
  <w:style w:type="character" w:styleId="WW8Num12z7">
    <w:name w:val="WW8Num12z7"/>
    <w:qFormat/>
    <w:rPr/>
  </w:style>
  <w:style w:type="character" w:styleId="WW8Num15z1">
    <w:name w:val="WW8Num15z1"/>
    <w:qFormat/>
    <w:rPr/>
  </w:style>
  <w:style w:type="character" w:styleId="WW8Num19z0">
    <w:name w:val="WW8Num19z0"/>
    <w:qFormat/>
    <w:rPr/>
  </w:style>
  <w:style w:type="character" w:styleId="WW8Num6z7">
    <w:name w:val="WW8Num6z7"/>
    <w:qFormat/>
    <w:rPr/>
  </w:style>
  <w:style w:type="character" w:styleId="WW8Num15z6">
    <w:name w:val="WW8Num15z6"/>
    <w:qFormat/>
    <w:rPr/>
  </w:style>
  <w:style w:type="character" w:styleId="WW8Num2z3">
    <w:name w:val="WW8Num2z3"/>
    <w:qFormat/>
    <w:rPr/>
  </w:style>
  <w:style w:type="character" w:styleId="WW8NumSt31z0">
    <w:name w:val="WW8NumSt31z0"/>
    <w:qFormat/>
    <w:rPr>
      <w:rFonts w:ascii="Times New Roman" w:hAnsi="Times New Roman" w:cs="Times New Roman"/>
    </w:rPr>
  </w:style>
  <w:style w:type="character" w:styleId="WW8Num36z3">
    <w:name w:val="WW8Num36z3"/>
    <w:qFormat/>
    <w:rPr/>
  </w:style>
  <w:style w:type="character" w:styleId="WW8Num5z7">
    <w:name w:val="WW8Num5z7"/>
    <w:qFormat/>
    <w:rPr/>
  </w:style>
  <w:style w:type="character" w:styleId="WW8Num34z4">
    <w:name w:val="WW8Num34z4"/>
    <w:qFormat/>
    <w:rPr/>
  </w:style>
  <w:style w:type="character" w:styleId="WW8Num35z1">
    <w:name w:val="WW8Num35z1"/>
    <w:qFormat/>
    <w:rPr/>
  </w:style>
  <w:style w:type="character" w:styleId="WW8Num34z2">
    <w:name w:val="WW8Num34z2"/>
    <w:qFormat/>
    <w:rPr/>
  </w:style>
  <w:style w:type="character" w:styleId="WW8Num20z2">
    <w:name w:val="WW8Num20z2"/>
    <w:qFormat/>
    <w:rPr/>
  </w:style>
  <w:style w:type="character" w:styleId="WW8Num21z0">
    <w:name w:val="WW8Num21z0"/>
    <w:qFormat/>
    <w:rPr/>
  </w:style>
  <w:style w:type="character" w:styleId="WW8Num30z1">
    <w:name w:val="WW8Num30z1"/>
    <w:qFormat/>
    <w:rPr/>
  </w:style>
  <w:style w:type="character" w:styleId="WW8Num26z3">
    <w:name w:val="WW8Num26z3"/>
    <w:qFormat/>
    <w:rPr/>
  </w:style>
  <w:style w:type="character" w:styleId="WW8Num10z3">
    <w:name w:val="WW8Num10z3"/>
    <w:qFormat/>
    <w:rPr/>
  </w:style>
  <w:style w:type="character" w:styleId="WW8Num38z7">
    <w:name w:val="WW8Num38z7"/>
    <w:qFormat/>
    <w:rPr/>
  </w:style>
  <w:style w:type="character" w:styleId="WW8Num34z5">
    <w:name w:val="WW8Num34z5"/>
    <w:qFormat/>
    <w:rPr/>
  </w:style>
  <w:style w:type="character" w:styleId="WW8Num21z6">
    <w:name w:val="WW8Num21z6"/>
    <w:qFormat/>
    <w:rPr/>
  </w:style>
  <w:style w:type="character" w:styleId="WW8Num11z6">
    <w:name w:val="WW8Num11z6"/>
    <w:qFormat/>
    <w:rPr/>
  </w:style>
  <w:style w:type="character" w:styleId="WW8Num27z3">
    <w:name w:val="WW8Num27z3"/>
    <w:qFormat/>
    <w:rPr/>
  </w:style>
  <w:style w:type="character" w:styleId="WW8Num20z5">
    <w:name w:val="WW8Num20z5"/>
    <w:qFormat/>
    <w:rPr/>
  </w:style>
  <w:style w:type="character" w:styleId="WW8Num28z0">
    <w:name w:val="WW8Num28z0"/>
    <w:qFormat/>
    <w:rPr/>
  </w:style>
  <w:style w:type="character" w:styleId="WW8Num17z0">
    <w:name w:val="WW8Num17z0"/>
    <w:qFormat/>
    <w:rPr>
      <w:u w:val="single"/>
    </w:rPr>
  </w:style>
  <w:style w:type="character" w:styleId="WW8Num27z7">
    <w:name w:val="WW8Num27z7"/>
    <w:qFormat/>
    <w:rPr/>
  </w:style>
  <w:style w:type="character" w:styleId="WW8Num40z0">
    <w:name w:val="WW8Num40z0"/>
    <w:qFormat/>
    <w:rPr/>
  </w:style>
  <w:style w:type="character" w:styleId="WW8Num9z8">
    <w:name w:val="WW8Num9z8"/>
    <w:qFormat/>
    <w:rPr/>
  </w:style>
  <w:style w:type="character" w:styleId="WW8Num31z3">
    <w:name w:val="WW8Num31z3"/>
    <w:qFormat/>
    <w:rPr/>
  </w:style>
  <w:style w:type="character" w:styleId="WW8Num29z2">
    <w:name w:val="WW8Num29z2"/>
    <w:qFormat/>
    <w:rPr/>
  </w:style>
  <w:style w:type="character" w:styleId="WW8Num5z6">
    <w:name w:val="WW8Num5z6"/>
    <w:qFormat/>
    <w:rPr/>
  </w:style>
  <w:style w:type="character" w:styleId="Style16">
    <w:name w:val="Текст примечания Знак"/>
    <w:qFormat/>
    <w:rPr>
      <w:rFonts w:ascii="Times New Roman" w:hAnsi="Times New Roman" w:cs="Times New Roman"/>
    </w:rPr>
  </w:style>
  <w:style w:type="character" w:styleId="WW8Num15z3">
    <w:name w:val="WW8Num15z3"/>
    <w:qFormat/>
    <w:rPr/>
  </w:style>
  <w:style w:type="character" w:styleId="WW8Num35z8">
    <w:name w:val="WW8Num35z8"/>
    <w:qFormat/>
    <w:rPr/>
  </w:style>
  <w:style w:type="character" w:styleId="WW8Num22z1">
    <w:name w:val="WW8Num22z1"/>
    <w:qFormat/>
    <w:rPr/>
  </w:style>
  <w:style w:type="character" w:styleId="WW8Num24z2">
    <w:name w:val="WW8Num24z2"/>
    <w:qFormat/>
    <w:rPr/>
  </w:style>
  <w:style w:type="character" w:styleId="WW8Num29z6">
    <w:name w:val="WW8Num29z6"/>
    <w:qFormat/>
    <w:rPr/>
  </w:style>
  <w:style w:type="character" w:styleId="WW8Num33z8">
    <w:name w:val="WW8Num33z8"/>
    <w:qFormat/>
    <w:rPr/>
  </w:style>
  <w:style w:type="character" w:styleId="WW8Num24z7">
    <w:name w:val="WW8Num24z7"/>
    <w:qFormat/>
    <w:rPr/>
  </w:style>
  <w:style w:type="character" w:styleId="WW8Num30z2">
    <w:name w:val="WW8Num30z2"/>
    <w:qFormat/>
    <w:rPr/>
  </w:style>
  <w:style w:type="character" w:styleId="WW8Num37z0">
    <w:name w:val="WW8Num37z0"/>
    <w:qFormat/>
    <w:rPr>
      <w:rFonts w:ascii="Times New Roman" w:hAnsi="Times New Roman" w:cs="Times New Roman"/>
      <w:sz w:val="32"/>
    </w:rPr>
  </w:style>
  <w:style w:type="character" w:styleId="WW8Num15z8">
    <w:name w:val="WW8Num15z8"/>
    <w:qFormat/>
    <w:rPr/>
  </w:style>
  <w:style w:type="character" w:styleId="WW8Num3z2">
    <w:name w:val="WW8Num3z2"/>
    <w:qFormat/>
    <w:rPr/>
  </w:style>
  <w:style w:type="character" w:styleId="WW8Num36z0">
    <w:name w:val="WW8Num36z0"/>
    <w:qFormat/>
    <w:rPr/>
  </w:style>
  <w:style w:type="character" w:styleId="WW8NumSt30z0">
    <w:name w:val="WW8NumSt30z0"/>
    <w:qFormat/>
    <w:rPr>
      <w:rFonts w:ascii="Times New Roman" w:hAnsi="Times New Roman" w:cs="Times New Roman"/>
    </w:rPr>
  </w:style>
  <w:style w:type="character" w:styleId="WW8Num14z8">
    <w:name w:val="WW8Num14z8"/>
    <w:qFormat/>
    <w:rPr/>
  </w:style>
  <w:style w:type="character" w:styleId="WW8Num20z7">
    <w:name w:val="WW8Num20z7"/>
    <w:qFormat/>
    <w:rPr/>
  </w:style>
  <w:style w:type="character" w:styleId="WW8Num2z1">
    <w:name w:val="WW8Num2z1"/>
    <w:qFormat/>
    <w:rPr/>
  </w:style>
  <w:style w:type="character" w:styleId="WW8Num15z7">
    <w:name w:val="WW8Num15z7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6z6">
    <w:name w:val="WW8Num6z6"/>
    <w:qFormat/>
    <w:rPr/>
  </w:style>
  <w:style w:type="character" w:styleId="WW8Num13z6">
    <w:name w:val="WW8Num13z6"/>
    <w:qFormat/>
    <w:rPr/>
  </w:style>
  <w:style w:type="character" w:styleId="61">
    <w:name w:val="Обычный +отступ +6 Знак"/>
    <w:qFormat/>
    <w:rPr>
      <w:sz w:val="24"/>
      <w:lang w:val="ru-RU" w:bidi="ar-SA"/>
    </w:rPr>
  </w:style>
  <w:style w:type="character" w:styleId="WW8Num39z8">
    <w:name w:val="WW8Num39z8"/>
    <w:qFormat/>
    <w:rPr/>
  </w:style>
  <w:style w:type="character" w:styleId="WW8Num38z5">
    <w:name w:val="WW8Num38z5"/>
    <w:qFormat/>
    <w:rPr/>
  </w:style>
  <w:style w:type="character" w:styleId="WW8Num9z3">
    <w:name w:val="WW8Num9z3"/>
    <w:qFormat/>
    <w:rPr/>
  </w:style>
  <w:style w:type="character" w:styleId="WW8Num12z1">
    <w:name w:val="WW8Num12z1"/>
    <w:qFormat/>
    <w:rPr/>
  </w:style>
  <w:style w:type="character" w:styleId="WW8Num32z0">
    <w:name w:val="WW8Num32z0"/>
    <w:qFormat/>
    <w:rPr/>
  </w:style>
  <w:style w:type="character" w:styleId="WW8Num10z4">
    <w:name w:val="WW8Num10z4"/>
    <w:qFormat/>
    <w:rPr/>
  </w:style>
  <w:style w:type="character" w:styleId="WW8Num20z8">
    <w:name w:val="WW8Num20z8"/>
    <w:qFormat/>
    <w:rPr/>
  </w:style>
  <w:style w:type="character" w:styleId="WW8Num38z2">
    <w:name w:val="WW8Num38z2"/>
    <w:qFormat/>
    <w:rPr/>
  </w:style>
  <w:style w:type="character" w:styleId="WW8Num15z0">
    <w:name w:val="WW8Num15z0"/>
    <w:qFormat/>
    <w:rPr/>
  </w:style>
  <w:style w:type="character" w:styleId="WW8Num33z0">
    <w:name w:val="WW8Num33z0"/>
    <w:qFormat/>
    <w:rPr>
      <w:szCs w:val="28"/>
    </w:rPr>
  </w:style>
  <w:style w:type="character" w:styleId="WW8Num3z3">
    <w:name w:val="WW8Num3z3"/>
    <w:qFormat/>
    <w:rPr/>
  </w:style>
  <w:style w:type="character" w:styleId="WW8Num21z4">
    <w:name w:val="WW8Num21z4"/>
    <w:qFormat/>
    <w:rPr/>
  </w:style>
  <w:style w:type="character" w:styleId="WW8Num11z3">
    <w:name w:val="WW8Num11z3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28z2">
    <w:name w:val="WW8Num28z2"/>
    <w:qFormat/>
    <w:rPr/>
  </w:style>
  <w:style w:type="character" w:styleId="Style17">
    <w:name w:val="Тема примечания Знак"/>
    <w:qFormat/>
    <w:rPr>
      <w:rFonts w:ascii="Times New Roman" w:hAnsi="Times New Roman" w:cs="Times New Roman"/>
      <w:b/>
      <w:bCs/>
    </w:rPr>
  </w:style>
  <w:style w:type="character" w:styleId="WW8Num31z1">
    <w:name w:val="WW8Num31z1"/>
    <w:qFormat/>
    <w:rPr/>
  </w:style>
  <w:style w:type="character" w:styleId="WW8Num14z3">
    <w:name w:val="WW8Num14z3"/>
    <w:qFormat/>
    <w:rPr/>
  </w:style>
  <w:style w:type="character" w:styleId="WW8Num17z1">
    <w:name w:val="WW8Num17z1"/>
    <w:qFormat/>
    <w:rPr/>
  </w:style>
  <w:style w:type="character" w:styleId="WW8Num21z7">
    <w:name w:val="WW8Num21z7"/>
    <w:qFormat/>
    <w:rPr/>
  </w:style>
  <w:style w:type="character" w:styleId="WW8Num23z1">
    <w:name w:val="WW8Num23z1"/>
    <w:qFormat/>
    <w:rPr/>
  </w:style>
  <w:style w:type="character" w:styleId="WW8Num20z0">
    <w:name w:val="WW8Num20z0"/>
    <w:qFormat/>
    <w:rPr>
      <w:u w:val="single"/>
    </w:rPr>
  </w:style>
  <w:style w:type="character" w:styleId="WW8Num9z7">
    <w:name w:val="WW8Num9z7"/>
    <w:qFormat/>
    <w:rPr/>
  </w:style>
  <w:style w:type="character" w:styleId="WW8Num22z3">
    <w:name w:val="WW8Num22z3"/>
    <w:qFormat/>
    <w:rPr/>
  </w:style>
  <w:style w:type="character" w:styleId="WW8Num9z1">
    <w:name w:val="WW8Num9z1"/>
    <w:qFormat/>
    <w:rPr/>
  </w:style>
  <w:style w:type="character" w:styleId="WW8Num2z2">
    <w:name w:val="WW8Num2z2"/>
    <w:qFormat/>
    <w:rPr/>
  </w:style>
  <w:style w:type="character" w:styleId="WW8Num29z7">
    <w:name w:val="WW8Num29z7"/>
    <w:qFormat/>
    <w:rPr/>
  </w:style>
  <w:style w:type="character" w:styleId="WW8Num20z3">
    <w:name w:val="WW8Num20z3"/>
    <w:qFormat/>
    <w:rPr/>
  </w:style>
  <w:style w:type="character" w:styleId="WW8Num27z0">
    <w:name w:val="WW8Num27z0"/>
    <w:qFormat/>
    <w:rPr/>
  </w:style>
  <w:style w:type="character" w:styleId="WW8Num25z0">
    <w:name w:val="WW8Num25z0"/>
    <w:qFormat/>
    <w:rPr/>
  </w:style>
  <w:style w:type="character" w:styleId="WW8Num26z1">
    <w:name w:val="WW8Num26z1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9">
    <w:name w:val="Body Text"/>
    <w:basedOn w:val="Normal"/>
    <w:pPr>
      <w:widowControl w:val="false"/>
      <w:ind w:left="0" w:right="-1" w:hanging="0"/>
    </w:pPr>
    <w:rPr>
      <w:szCs w:val="20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15">
    <w:name w:val="Обычный отступ1"/>
    <w:basedOn w:val="Normal"/>
    <w:qFormat/>
    <w:pPr>
      <w:ind w:left="0" w:right="0" w:firstLine="709"/>
    </w:pPr>
    <w:rPr/>
  </w:style>
  <w:style w:type="paragraph" w:styleId="Style23">
    <w:name w:val="Обычный (веб)"/>
    <w:qFormat/>
    <w:pPr>
      <w:widowControl/>
      <w:bidi w:val="0"/>
      <w:spacing w:before="280" w:after="0"/>
    </w:pPr>
    <w:rPr>
      <w:rFonts w:ascii="Times New Roman" w:hAnsi="Times New Roman" w:eastAsia="SimSun;宋体" w:cs="Times New Roman"/>
      <w:color w:val="auto"/>
      <w:sz w:val="24"/>
      <w:szCs w:val="24"/>
      <w:lang w:val="en-US" w:eastAsia="zh-CN" w:bidi="ar-SA"/>
    </w:rPr>
  </w:style>
  <w:style w:type="paragraph" w:styleId="Style24">
    <w:name w:val="Заголовок таблицы ссылок"/>
    <w:basedOn w:val="1"/>
    <w:next w:val="Normal"/>
    <w:qFormat/>
    <w:pPr>
      <w:keepLines/>
      <w:numPr>
        <w:ilvl w:val="0"/>
        <w:numId w:val="0"/>
      </w:numPr>
      <w:spacing w:lineRule="auto" w:line="254" w:before="240" w:after="0"/>
      <w:ind w:left="0" w:right="0" w:hanging="0"/>
      <w:outlineLvl w:val="9"/>
    </w:pPr>
    <w:rPr>
      <w:rFonts w:ascii="Calibri Light" w:hAnsi="Calibri Light" w:eastAsia="Times New Roman" w:cs="Times New Roman"/>
      <w:b w:val="false"/>
      <w:caps w:val="false"/>
      <w:smallCaps w:val="false"/>
      <w:color w:val="2E74B5"/>
      <w:kern w:val="0"/>
      <w:sz w:val="32"/>
      <w:szCs w:val="32"/>
    </w:rPr>
  </w:style>
  <w:style w:type="paragraph" w:styleId="Style25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/>
    <w:rPr>
      <w:sz w:val="24"/>
    </w:rPr>
  </w:style>
  <w:style w:type="paragraph" w:styleId="Style27">
    <w:name w:val="Body Text Indent"/>
    <w:basedOn w:val="Normal"/>
    <w:pPr>
      <w:spacing w:before="0" w:after="120"/>
      <w:ind w:left="283" w:right="0" w:hanging="0"/>
    </w:pPr>
    <w:rPr/>
  </w:style>
  <w:style w:type="paragraph" w:styleId="16">
    <w:name w:val="Абзац списка1"/>
    <w:basedOn w:val="Normal"/>
    <w:qFormat/>
    <w:pPr>
      <w:spacing w:lineRule="auto" w:line="276" w:before="0" w:after="200"/>
      <w:ind w:left="720" w:right="0" w:hanging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28">
    <w:name w:val="Footer"/>
    <w:basedOn w:val="Normal"/>
    <w:pPr/>
    <w:rPr>
      <w:sz w:val="24"/>
    </w:rPr>
  </w:style>
  <w:style w:type="paragraph" w:styleId="17">
    <w:name w:val="TOC 1"/>
    <w:basedOn w:val="Normal"/>
    <w:next w:val="Normal"/>
    <w:pPr>
      <w:tabs>
        <w:tab w:val="clear" w:pos="720"/>
        <w:tab w:val="right" w:pos="9912" w:leader="dot"/>
      </w:tabs>
      <w:spacing w:before="0" w:after="160"/>
      <w:ind w:left="284" w:right="1134" w:hanging="284"/>
    </w:pPr>
    <w:rPr/>
  </w:style>
  <w:style w:type="paragraph" w:styleId="31">
    <w:name w:val="TOC 3"/>
    <w:basedOn w:val="Normal"/>
    <w:next w:val="Normal"/>
    <w:pPr>
      <w:tabs>
        <w:tab w:val="clear" w:pos="720"/>
        <w:tab w:val="right" w:pos="9781" w:leader="dot"/>
      </w:tabs>
      <w:spacing w:before="0" w:after="160"/>
      <w:ind w:left="992" w:right="1134" w:hanging="431"/>
    </w:pPr>
    <w:rPr/>
  </w:style>
  <w:style w:type="paragraph" w:styleId="ConsPlusCell">
    <w:name w:val="ConsPlusCel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9">
    <w:name w:val="Без интервала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18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TableParagraph">
    <w:name w:val="Table Paragraph"/>
    <w:basedOn w:val="Normal"/>
    <w:qFormat/>
    <w:pPr>
      <w:widowControl w:val="false"/>
      <w:autoSpaceDE w:val="false"/>
      <w:jc w:val="left"/>
    </w:pPr>
    <w:rPr>
      <w:rFonts w:ascii="Arial Narrow" w:hAnsi="Arial Narrow" w:eastAsia="Arial Narrow" w:cs="Arial Narrow"/>
      <w:sz w:val="22"/>
      <w:szCs w:val="22"/>
      <w:lang w:val="en-US"/>
    </w:rPr>
  </w:style>
  <w:style w:type="paragraph" w:styleId="Fr1">
    <w:name w:val="fr1"/>
    <w:basedOn w:val="Normal"/>
    <w:qFormat/>
    <w:pPr>
      <w:autoSpaceDE w:val="false"/>
      <w:jc w:val="left"/>
    </w:pPr>
    <w:rPr>
      <w:b/>
      <w:bCs/>
      <w:szCs w:val="28"/>
    </w:rPr>
  </w:style>
  <w:style w:type="paragraph" w:styleId="212">
    <w:name w:val="Основной текст 21"/>
    <w:basedOn w:val="Normal"/>
    <w:qFormat/>
    <w:pPr>
      <w:spacing w:lineRule="auto" w:line="480" w:before="0" w:after="120"/>
    </w:pPr>
    <w:rPr/>
  </w:style>
  <w:style w:type="paragraph" w:styleId="62">
    <w:name w:val="Обычный +отступ +6"/>
    <w:basedOn w:val="Normal"/>
    <w:qFormat/>
    <w:pPr>
      <w:widowControl w:val="false"/>
      <w:spacing w:before="120" w:after="0"/>
      <w:ind w:left="0" w:right="0" w:firstLine="720"/>
    </w:pPr>
    <w:rPr>
      <w:rFonts w:ascii="Garamond" w:hAnsi="Garamond" w:cs="Garamond"/>
      <w:sz w:val="24"/>
      <w:szCs w:val="20"/>
    </w:rPr>
  </w:style>
  <w:style w:type="paragraph" w:styleId="19">
    <w:name w:val="Заголовок1"/>
    <w:basedOn w:val="Normal"/>
    <w:next w:val="Style19"/>
    <w:qFormat/>
    <w:pPr>
      <w:jc w:val="center"/>
    </w:pPr>
    <w:rPr>
      <w:b/>
      <w:szCs w:val="20"/>
    </w:rPr>
  </w:style>
  <w:style w:type="paragraph" w:styleId="110">
    <w:name w:val="Текст примечания1"/>
    <w:basedOn w:val="Normal"/>
    <w:qFormat/>
    <w:pPr/>
    <w:rPr>
      <w:sz w:val="20"/>
      <w:szCs w:val="20"/>
    </w:rPr>
  </w:style>
  <w:style w:type="paragraph" w:styleId="111">
    <w:name w:val="Тема примечания1"/>
    <w:basedOn w:val="110"/>
    <w:next w:val="110"/>
    <w:qFormat/>
    <w:pPr/>
    <w:rPr>
      <w:b/>
      <w:bCs/>
    </w:rPr>
  </w:style>
  <w:style w:type="paragraph" w:styleId="Style30">
    <w:name w:val="Содержание"/>
    <w:basedOn w:val="Normal"/>
    <w:qFormat/>
    <w:pPr>
      <w:ind w:left="284" w:right="284" w:firstLine="709"/>
      <w:jc w:val="center"/>
    </w:pPr>
    <w:rPr>
      <w:b/>
      <w:bCs/>
      <w:szCs w:val="20"/>
    </w:rPr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112">
    <w:name w:val="Без интервала1"/>
    <w:qFormat/>
    <w:pPr>
      <w:widowControl/>
      <w:suppressAutoHyphens w:val="true"/>
      <w:bidi w:val="0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NormalIndent">
    <w:name w:val="Normal Indent"/>
    <w:basedOn w:val="Normal"/>
    <w:qFormat/>
    <w:pPr>
      <w:ind w:left="0" w:right="0" w:firstLine="709"/>
    </w:pPr>
    <w:rPr/>
  </w:style>
  <w:style w:type="paragraph" w:styleId="BodyText2">
    <w:name w:val="Body Text 2"/>
    <w:basedOn w:val="Normal"/>
    <w:qFormat/>
    <w:pPr>
      <w:ind w:left="0" w:right="0" w:firstLine="851"/>
    </w:pPr>
    <w:rPr>
      <w:sz w:val="24"/>
      <w:szCs w:val="20"/>
    </w:rPr>
  </w:style>
  <w:style w:type="paragraph" w:styleId="311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113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Style33">
    <w:name w:val="Штамп"/>
    <w:basedOn w:val="Normal"/>
    <w:qFormat/>
    <w:pPr>
      <w:jc w:val="center"/>
    </w:pPr>
    <w:rPr>
      <w:sz w:val="20"/>
    </w:rPr>
  </w:style>
  <w:style w:type="paragraph" w:styleId="Style110">
    <w:name w:val="style1"/>
    <w:basedOn w:val="Normal"/>
    <w:qFormat/>
    <w:pPr>
      <w:spacing w:before="100" w:after="100"/>
      <w:jc w:val="left"/>
    </w:pPr>
    <w:rPr>
      <w:color w:val="000066"/>
      <w:sz w:val="24"/>
    </w:rPr>
  </w:style>
  <w:style w:type="paragraph" w:styleId="114">
    <w:name w:val="Текст1"/>
    <w:qFormat/>
    <w:pPr>
      <w:widowControl/>
      <w:bidi w:val="0"/>
    </w:pPr>
    <w:rPr>
      <w:rFonts w:ascii="Times New Roman" w:hAnsi="Times New Roman" w:eastAsia="SimSun;宋体" w:cs="Times New Roman"/>
      <w:color w:val="auto"/>
      <w:sz w:val="20"/>
      <w:szCs w:val="20"/>
      <w:lang w:val="ru-RU" w:bidi="ar-SA" w:eastAsia="zh-CN"/>
    </w:rPr>
  </w:style>
  <w:style w:type="paragraph" w:styleId="115">
    <w:name w:val="Название объекта1"/>
    <w:basedOn w:val="Normal"/>
    <w:next w:val="Normal"/>
    <w:qFormat/>
    <w:pPr/>
    <w:rPr>
      <w:b/>
      <w:bCs/>
      <w:sz w:val="20"/>
      <w:szCs w:val="20"/>
    </w:rPr>
  </w:style>
  <w:style w:type="paragraph" w:styleId="Header">
    <w:name w:val="header"/>
    <w:basedOn w:val="Normal"/>
    <w:qFormat/>
    <w:pPr>
      <w:widowControl w:val="false"/>
      <w:tabs>
        <w:tab w:val="clear" w:pos="720"/>
        <w:tab w:val="center" w:pos="4153" w:leader="none"/>
        <w:tab w:val="right" w:pos="8306" w:leader="none"/>
      </w:tabs>
      <w:ind w:left="0" w:right="0" w:firstLine="709"/>
    </w:pPr>
    <w:rPr>
      <w:sz w:val="24"/>
      <w:szCs w:val="20"/>
    </w:rPr>
  </w:style>
  <w:style w:type="paragraph" w:styleId="WW">
    <w:name w:val="WW-Текст"/>
    <w:basedOn w:val="Normal"/>
    <w:qFormat/>
    <w:pPr>
      <w:jc w:val="left"/>
    </w:pPr>
    <w:rPr>
      <w:rFonts w:ascii="Courier New" w:hAnsi="Courier New" w:cs="Courier New"/>
      <w:sz w:val="20"/>
      <w:szCs w:val="20"/>
    </w:rPr>
  </w:style>
  <w:style w:type="paragraph" w:styleId="116">
    <w:name w:val="Рецензия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117">
    <w:name w:val="Указатель1"/>
    <w:basedOn w:val="Normal"/>
    <w:qFormat/>
    <w:pPr>
      <w:suppressLineNumbers/>
    </w:pPr>
    <w:rPr>
      <w:rFonts w:cs="Arial"/>
    </w:rPr>
  </w:style>
  <w:style w:type="paragraph" w:styleId="312">
    <w:name w:val="Основной текст 31"/>
    <w:basedOn w:val="Normal"/>
    <w:qFormat/>
    <w:pPr/>
    <w:rPr>
      <w:szCs w:val="20"/>
    </w:rPr>
  </w:style>
  <w:style w:type="paragraph" w:styleId="Style34">
    <w:name w:val="Чертежный"/>
    <w:qFormat/>
    <w:pPr>
      <w:widowControl/>
      <w:suppressAutoHyphens w:val="true"/>
      <w:bidi w:val="0"/>
      <w:jc w:val="both"/>
    </w:pPr>
    <w:rPr>
      <w:rFonts w:ascii="ISOCPEUR" w:hAnsi="ISOCPEUR" w:eastAsia="Times New Roman" w:cs="ISOCPEUR"/>
      <w:i/>
      <w:color w:val="auto"/>
      <w:sz w:val="28"/>
      <w:szCs w:val="20"/>
      <w:lang w:val="uk-UA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60" w:after="60"/>
      <w:ind w:firstLine="709"/>
      <w:jc w:val="both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18">
    <w:name w:val="Обычный (веб)1"/>
    <w:basedOn w:val="Normal"/>
    <w:qFormat/>
    <w:pPr>
      <w:spacing w:before="100" w:after="100"/>
      <w:jc w:val="left"/>
    </w:pPr>
    <w:rPr>
      <w:sz w:val="24"/>
    </w:rPr>
  </w:style>
  <w:style w:type="paragraph" w:styleId="Style35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footer" Target="footer11.xml"/><Relationship Id="rId24" Type="http://schemas.openxmlformats.org/officeDocument/2006/relationships/header" Target="header12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footer" Target="footer13.xml"/><Relationship Id="rId28" Type="http://schemas.openxmlformats.org/officeDocument/2006/relationships/header" Target="header14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footer" Target="footer17.xml"/><Relationship Id="rId36" Type="http://schemas.openxmlformats.org/officeDocument/2006/relationships/header" Target="header18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footer" Target="footer19.xml"/><Relationship Id="rId40" Type="http://schemas.openxmlformats.org/officeDocument/2006/relationships/header" Target="header20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footer" Target="footer21.xml"/><Relationship Id="rId44" Type="http://schemas.openxmlformats.org/officeDocument/2006/relationships/numbering" Target="numbering.xml"/><Relationship Id="rId45" Type="http://schemas.openxmlformats.org/officeDocument/2006/relationships/fontTable" Target="fontTable.xml"/><Relationship Id="rId4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LibreOffice/7.4.7.2$Linux_X86_64 LibreOffice_project/40$Build-2</Application>
  <AppVersion>15.0000</AppVersion>
  <Pages>23</Pages>
  <Words>2186</Words>
  <Characters>15249</Characters>
  <CharactersWithSpaces>17572</CharactersWithSpaces>
  <Paragraphs>426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2018-08-24T16:39:00Z</dcterms:created>
  <dc:creator>ekaterina.bodyaga</dc:creator>
  <dc:description/>
  <cp:keywords/>
  <dc:language>ru-RU</dc:language>
  <cp:lastModifiedBy>Максимов Алексей Николаевич</cp:lastModifiedBy>
  <cp:lastPrinted>2018-09-05T09:15:00Z</cp:lastPrinted>
  <dcterms:modified xsi:type="dcterms:W3CDTF">2020-06-04T17:55:00Z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1049-11.2.0.9232_x0000__x0000__x0000_</vt:lpwstr>
  </property>
</Properties>
</file>